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194C" w14:textId="20E323EA" w:rsidR="00310556" w:rsidRPr="00FD682C" w:rsidRDefault="00310556" w:rsidP="00B968F8">
      <w:pPr>
        <w:spacing w:after="0" w:line="240" w:lineRule="auto"/>
        <w:rPr>
          <w:sz w:val="32"/>
          <w:szCs w:val="32"/>
          <w:u w:val="single"/>
        </w:rPr>
      </w:pPr>
      <w:r w:rsidRPr="00FD682C">
        <w:rPr>
          <w:sz w:val="32"/>
          <w:szCs w:val="32"/>
          <w:u w:val="single"/>
        </w:rPr>
        <w:t>Prüfungsunterlagen</w:t>
      </w:r>
    </w:p>
    <w:p w14:paraId="36C32BC9" w14:textId="77777777" w:rsidR="00310556" w:rsidRPr="00FD682C" w:rsidRDefault="00310556" w:rsidP="00B968F8">
      <w:pPr>
        <w:spacing w:after="0" w:line="240" w:lineRule="auto"/>
        <w:rPr>
          <w:b/>
          <w:bCs/>
        </w:rPr>
      </w:pPr>
      <w:r w:rsidRPr="00FD682C">
        <w:rPr>
          <w:b/>
          <w:bCs/>
        </w:rPr>
        <w:t xml:space="preserve">Merke: </w:t>
      </w:r>
    </w:p>
    <w:p w14:paraId="0719C5DE" w14:textId="15E18E5C" w:rsidR="00FD682C" w:rsidRDefault="00310556" w:rsidP="00B968F8">
      <w:pPr>
        <w:spacing w:after="0" w:line="240" w:lineRule="auto"/>
        <w:rPr>
          <w:i/>
          <w:iCs/>
        </w:rPr>
      </w:pPr>
      <w:r w:rsidRPr="00FD682C">
        <w:rPr>
          <w:i/>
          <w:iCs/>
        </w:rPr>
        <w:t>Eine Ortsgruppe muss die Kassenbücher, die Bankkontoauszüge und weitere Unterlagen zehn Jahre</w:t>
      </w:r>
      <w:r w:rsidR="00E66E06">
        <w:rPr>
          <w:i/>
          <w:iCs/>
        </w:rPr>
        <w:t xml:space="preserve"> </w:t>
      </w:r>
      <w:r w:rsidRPr="00FD682C">
        <w:rPr>
          <w:i/>
          <w:iCs/>
        </w:rPr>
        <w:t xml:space="preserve">lang aufbewahren. Geschäftsbriefe (Angebot, Bestellungen) müssen sechs Jahre aufbewahrt werden. Die Aufbewahrungsfrist beginnt zum Ende des Jahres, in welchem die jeweilige Unterlage zuletzt bearbeitet worden ist. </w:t>
      </w:r>
    </w:p>
    <w:p w14:paraId="233D2987" w14:textId="77777777" w:rsidR="003B4A19" w:rsidRDefault="003B4A19" w:rsidP="00B968F8">
      <w:pPr>
        <w:spacing w:after="0" w:line="240" w:lineRule="auto"/>
        <w:jc w:val="center"/>
        <w:rPr>
          <w:sz w:val="18"/>
          <w:szCs w:val="18"/>
        </w:rPr>
      </w:pPr>
    </w:p>
    <w:p w14:paraId="4369F4EE" w14:textId="1BB8FFE1" w:rsidR="00310556" w:rsidRPr="003B4A19" w:rsidRDefault="00310556" w:rsidP="00B968F8">
      <w:pPr>
        <w:spacing w:after="0" w:line="240" w:lineRule="auto"/>
        <w:jc w:val="center"/>
        <w:rPr>
          <w:rFonts w:ascii="Rockwell" w:hAnsi="Rockwell"/>
          <w:b/>
          <w:bCs/>
          <w:sz w:val="32"/>
          <w:szCs w:val="32"/>
        </w:rPr>
      </w:pPr>
      <w:r w:rsidRPr="003B4A19">
        <w:rPr>
          <w:rFonts w:ascii="Rockwell" w:hAnsi="Rockwell"/>
          <w:b/>
          <w:bCs/>
          <w:color w:val="002060"/>
          <w:sz w:val="32"/>
          <w:szCs w:val="32"/>
        </w:rPr>
        <w:t>Kassenprüfberic</w:t>
      </w:r>
      <w:r w:rsidR="003B4A19">
        <w:rPr>
          <w:rFonts w:ascii="Rockwell" w:hAnsi="Rockwell"/>
          <w:b/>
          <w:bCs/>
          <w:color w:val="002060"/>
          <w:sz w:val="32"/>
          <w:szCs w:val="32"/>
        </w:rPr>
        <w:t xml:space="preserve">ht </w:t>
      </w:r>
      <w:r w:rsidR="003B4A19" w:rsidRPr="003B4A19">
        <w:rPr>
          <w:rFonts w:ascii="Rockwell" w:hAnsi="Rockwell"/>
          <w:b/>
          <w:bCs/>
          <w:color w:val="002060"/>
          <w:sz w:val="32"/>
          <w:szCs w:val="32"/>
          <w:highlight w:val="yellow"/>
        </w:rPr>
        <w:t>[Jahr]</w:t>
      </w:r>
      <w:r w:rsidR="003B4A19">
        <w:rPr>
          <w:rFonts w:ascii="Rockwell" w:hAnsi="Rockwell"/>
          <w:b/>
          <w:bCs/>
          <w:color w:val="002060"/>
          <w:sz w:val="32"/>
          <w:szCs w:val="32"/>
        </w:rPr>
        <w:t xml:space="preserve"> </w:t>
      </w:r>
      <w:r w:rsidR="00FD682C" w:rsidRPr="003B4A19">
        <w:rPr>
          <w:rFonts w:ascii="Rockwell" w:hAnsi="Rockwell"/>
          <w:b/>
          <w:bCs/>
          <w:sz w:val="32"/>
          <w:szCs w:val="32"/>
        </w:rPr>
        <w:t xml:space="preserve"> </w:t>
      </w:r>
    </w:p>
    <w:p w14:paraId="52E62959" w14:textId="418B45D6" w:rsidR="00310556" w:rsidRPr="001D038A" w:rsidRDefault="00B968F8" w:rsidP="00B968F8">
      <w:pPr>
        <w:spacing w:after="0" w:line="240" w:lineRule="auto"/>
        <w:jc w:val="center"/>
        <w:rPr>
          <w:i/>
          <w:iCs/>
        </w:rPr>
      </w:pPr>
      <w:r w:rsidRPr="001D038A">
        <w:rPr>
          <w:i/>
          <w:iCs/>
        </w:rPr>
        <w:t>Stamm XY</w:t>
      </w:r>
    </w:p>
    <w:p w14:paraId="29A8F74B" w14:textId="03A0F9CD" w:rsidR="00B968F8" w:rsidRPr="001D038A" w:rsidRDefault="00B968F8" w:rsidP="00B968F8">
      <w:pPr>
        <w:spacing w:after="0" w:line="240" w:lineRule="auto"/>
        <w:jc w:val="center"/>
        <w:rPr>
          <w:i/>
          <w:iCs/>
        </w:rPr>
      </w:pPr>
      <w:r w:rsidRPr="001D038A">
        <w:rPr>
          <w:i/>
          <w:iCs/>
        </w:rPr>
        <w:t>Straße</w:t>
      </w:r>
    </w:p>
    <w:p w14:paraId="519BD1E3" w14:textId="6C02665A" w:rsidR="00B968F8" w:rsidRDefault="00B968F8" w:rsidP="00B968F8">
      <w:pPr>
        <w:spacing w:after="0" w:line="240" w:lineRule="auto"/>
        <w:jc w:val="center"/>
      </w:pPr>
      <w:r w:rsidRPr="001D038A">
        <w:rPr>
          <w:i/>
          <w:iCs/>
        </w:rPr>
        <w:t>PLZ und Ort</w:t>
      </w:r>
    </w:p>
    <w:p w14:paraId="7DE107EF" w14:textId="77777777" w:rsidR="00B968F8" w:rsidRDefault="00B968F8" w:rsidP="00B968F8">
      <w:pPr>
        <w:spacing w:after="0" w:line="240" w:lineRule="auto"/>
      </w:pPr>
    </w:p>
    <w:p w14:paraId="45CB8FF1" w14:textId="6E783C15" w:rsidR="00310556" w:rsidRPr="00B968F8" w:rsidRDefault="00310556" w:rsidP="00B968F8">
      <w:pPr>
        <w:spacing w:after="0" w:line="480" w:lineRule="auto"/>
        <w:rPr>
          <w:highlight w:val="yellow"/>
        </w:rPr>
      </w:pPr>
      <w:r>
        <w:t xml:space="preserve">Am </w:t>
      </w:r>
      <w:r w:rsidR="00B968F8">
        <w:t>________________</w:t>
      </w:r>
      <w:proofErr w:type="gramStart"/>
      <w:r w:rsidR="00B968F8">
        <w:t>_[</w:t>
      </w:r>
      <w:proofErr w:type="gramEnd"/>
      <w:r w:rsidR="003B4A19" w:rsidRPr="003B4A19">
        <w:rPr>
          <w:highlight w:val="yellow"/>
        </w:rPr>
        <w:t>TT.MM.JJJJ</w:t>
      </w:r>
      <w:r w:rsidR="00B968F8">
        <w:t>]</w:t>
      </w:r>
      <w:r w:rsidR="00FA594A">
        <w:t xml:space="preserve"> </w:t>
      </w:r>
      <w:r>
        <w:t xml:space="preserve">haben </w:t>
      </w:r>
      <w:r w:rsidR="00B968F8">
        <w:t xml:space="preserve">__________________________ </w:t>
      </w:r>
      <w:r w:rsidR="00B968F8" w:rsidRPr="00B968F8">
        <w:rPr>
          <w:highlight w:val="yellow"/>
        </w:rPr>
        <w:t>[</w:t>
      </w:r>
      <w:r w:rsidR="00B968F8" w:rsidRPr="00B968F8">
        <w:rPr>
          <w:highlight w:val="yellow"/>
        </w:rPr>
        <w:t>Vor- und Nachnamen der Kassenprüfer*innen</w:t>
      </w:r>
      <w:r w:rsidR="00B968F8" w:rsidRPr="00B968F8">
        <w:rPr>
          <w:highlight w:val="yellow"/>
        </w:rPr>
        <w:t xml:space="preserve"> 1</w:t>
      </w:r>
      <w:r w:rsidR="00B968F8" w:rsidRPr="00B968F8">
        <w:rPr>
          <w:highlight w:val="yellow"/>
        </w:rPr>
        <w:t>)</w:t>
      </w:r>
      <w:r w:rsidR="00FA594A" w:rsidRPr="00B968F8">
        <w:t xml:space="preserve"> </w:t>
      </w:r>
      <w:r w:rsidRPr="00B968F8">
        <w:t>und</w:t>
      </w:r>
      <w:r w:rsidR="00B968F8">
        <w:t xml:space="preserve"> ______________________________ </w:t>
      </w:r>
      <w:r w:rsidR="00B968F8" w:rsidRPr="00B968F8">
        <w:rPr>
          <w:highlight w:val="yellow"/>
        </w:rPr>
        <w:t>[</w:t>
      </w:r>
      <w:r w:rsidR="00B968F8" w:rsidRPr="00B968F8">
        <w:rPr>
          <w:highlight w:val="yellow"/>
        </w:rPr>
        <w:t>Vor- und Nachnamen der Kassenprüfer*innen</w:t>
      </w:r>
      <w:r w:rsidR="00B968F8" w:rsidRPr="00B968F8">
        <w:rPr>
          <w:highlight w:val="yellow"/>
        </w:rPr>
        <w:t xml:space="preserve"> 2]</w:t>
      </w:r>
    </w:p>
    <w:p w14:paraId="28BBDDB6" w14:textId="4532FAB3" w:rsidR="00310556" w:rsidRDefault="00310556" w:rsidP="00B968F8">
      <w:pPr>
        <w:spacing w:after="0" w:line="240" w:lineRule="auto"/>
      </w:pPr>
      <w:r>
        <w:t>im Beisein von</w:t>
      </w:r>
      <w:r w:rsidR="00A77848">
        <w:t xml:space="preserve"> </w:t>
      </w:r>
      <w:r>
        <w:t>______________________________________________________</w:t>
      </w:r>
    </w:p>
    <w:p w14:paraId="7AE654C1" w14:textId="30F85B3A" w:rsidR="00310556" w:rsidRPr="00A77848" w:rsidRDefault="00A77848" w:rsidP="00B968F8">
      <w:pPr>
        <w:spacing w:after="0" w:line="240" w:lineRule="auto"/>
        <w:rPr>
          <w:sz w:val="18"/>
          <w:szCs w:val="18"/>
        </w:rPr>
      </w:pPr>
      <w:r>
        <w:t xml:space="preserve">                                    </w:t>
      </w:r>
      <w:r w:rsidR="00310556">
        <w:t xml:space="preserve"> </w:t>
      </w:r>
      <w:r w:rsidR="00310556" w:rsidRPr="00A77848">
        <w:rPr>
          <w:sz w:val="18"/>
          <w:szCs w:val="18"/>
        </w:rPr>
        <w:t>(</w:t>
      </w:r>
      <w:r w:rsidR="003B4A19">
        <w:rPr>
          <w:sz w:val="18"/>
          <w:szCs w:val="18"/>
        </w:rPr>
        <w:t>Vor- und Nachn</w:t>
      </w:r>
      <w:r w:rsidR="00310556" w:rsidRPr="00A77848">
        <w:rPr>
          <w:sz w:val="18"/>
          <w:szCs w:val="18"/>
        </w:rPr>
        <w:t>ame</w:t>
      </w:r>
      <w:r w:rsidR="003B4A19">
        <w:rPr>
          <w:sz w:val="18"/>
          <w:szCs w:val="18"/>
        </w:rPr>
        <w:t>n</w:t>
      </w:r>
      <w:r w:rsidR="00310556" w:rsidRPr="00A77848">
        <w:rPr>
          <w:sz w:val="18"/>
          <w:szCs w:val="18"/>
        </w:rPr>
        <w:t xml:space="preserve"> der Anwesenden, z. B. Kassierer, Vorstandsmitglieder) </w:t>
      </w:r>
    </w:p>
    <w:p w14:paraId="14A9FED3" w14:textId="77777777" w:rsidR="00B968F8" w:rsidRDefault="00B968F8" w:rsidP="00B968F8">
      <w:pPr>
        <w:spacing w:after="0" w:line="240" w:lineRule="auto"/>
      </w:pPr>
    </w:p>
    <w:p w14:paraId="68FB47F6" w14:textId="5C9091BF" w:rsidR="00310556" w:rsidRDefault="00310556" w:rsidP="001D038A">
      <w:pPr>
        <w:spacing w:after="0" w:line="480" w:lineRule="auto"/>
      </w:pPr>
      <w:r>
        <w:t xml:space="preserve">die Kasse und das Konto </w:t>
      </w:r>
      <w:r w:rsidR="003B4A19">
        <w:t>des Stammes</w:t>
      </w:r>
      <w:r w:rsidR="00B968F8">
        <w:t xml:space="preserve"> </w:t>
      </w:r>
      <w:r w:rsidR="001D038A">
        <w:t>______________________________</w:t>
      </w:r>
      <w:r w:rsidR="00B968F8" w:rsidRPr="00B968F8">
        <w:rPr>
          <w:highlight w:val="yellow"/>
        </w:rPr>
        <w:t>XY</w:t>
      </w:r>
      <w:r>
        <w:t xml:space="preserve"> entsprechend ihrem Auftrag </w:t>
      </w:r>
      <w:r w:rsidR="001E0CC4">
        <w:t>diese bis zur Stammes</w:t>
      </w:r>
      <w:r w:rsidR="003B4A19">
        <w:t>versammlung</w:t>
      </w:r>
      <w:r>
        <w:t xml:space="preserve"> </w:t>
      </w:r>
      <w:r w:rsidR="001E0CC4">
        <w:t xml:space="preserve">am </w:t>
      </w:r>
      <w:r w:rsidR="001D038A">
        <w:t>___________________</w:t>
      </w:r>
      <w:r w:rsidR="001E0CC4" w:rsidRPr="001E0CC4">
        <w:rPr>
          <w:highlight w:val="yellow"/>
        </w:rPr>
        <w:t>TT.MM.JJJJ</w:t>
      </w:r>
      <w:r w:rsidR="001E0CC4">
        <w:t xml:space="preserve"> geprüft</w:t>
      </w:r>
      <w:r>
        <w:t xml:space="preserve">. </w:t>
      </w:r>
    </w:p>
    <w:p w14:paraId="0B049996" w14:textId="77777777" w:rsidR="00310556" w:rsidRDefault="00310556" w:rsidP="00B968F8">
      <w:pPr>
        <w:spacing w:after="0" w:line="240" w:lineRule="auto"/>
      </w:pPr>
    </w:p>
    <w:p w14:paraId="64DBF75F" w14:textId="1571BB65" w:rsidR="00310556" w:rsidRDefault="00310556" w:rsidP="00B968F8">
      <w:pPr>
        <w:spacing w:after="0" w:line="240" w:lineRule="auto"/>
      </w:pPr>
      <w:r>
        <w:t xml:space="preserve">Geprüft wurde die </w:t>
      </w:r>
      <w:r w:rsidRPr="00FA594A">
        <w:rPr>
          <w:b/>
          <w:bCs/>
          <w:u w:val="single"/>
        </w:rPr>
        <w:t>Kasse</w:t>
      </w:r>
      <w:r>
        <w:t xml:space="preserve"> </w:t>
      </w:r>
    </w:p>
    <w:p w14:paraId="18A6099B" w14:textId="7C247A01" w:rsidR="00FA594A" w:rsidRDefault="00FA594A" w:rsidP="00B968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33540" wp14:editId="65C41F7C">
                <wp:simplePos x="0" y="0"/>
                <wp:positionH relativeFrom="margin">
                  <wp:posOffset>-635</wp:posOffset>
                </wp:positionH>
                <wp:positionV relativeFrom="paragraph">
                  <wp:posOffset>52070</wp:posOffset>
                </wp:positionV>
                <wp:extent cx="76200" cy="762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2CAA" id="Rechteck 9" o:spid="_x0000_s1026" style="position:absolute;margin-left:-.05pt;margin-top:4.1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" filled="f" strokecolor="black [3213]" strokeweight="1pt">
                <w10:wrap anchorx="margin"/>
              </v:rect>
            </w:pict>
          </mc:Fallback>
        </mc:AlternateContent>
      </w:r>
      <w:r w:rsidR="00310556">
        <w:t xml:space="preserve"> </w:t>
      </w:r>
      <w:r>
        <w:t xml:space="preserve">    </w:t>
      </w:r>
      <w:r w:rsidR="001E0CC4">
        <w:t>l</w:t>
      </w:r>
      <w:r w:rsidR="00310556">
        <w:t xml:space="preserve">ückenlos </w:t>
      </w:r>
    </w:p>
    <w:p w14:paraId="43D94E8B" w14:textId="4EFE2787" w:rsidR="00FA594A" w:rsidRDefault="001D038A" w:rsidP="00B968F8">
      <w:pPr>
        <w:spacing w:after="0" w:line="240" w:lineRule="auto"/>
      </w:pPr>
      <w:r>
        <w:pict w14:anchorId="5091E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0" o:spid="_x0000_i1025" type="#_x0000_t75" style="width:6.6pt;height:6.6pt;visibility:visible;mso-wrap-style:square">
            <v:imagedata r:id="rId4" o:title=""/>
          </v:shape>
        </w:pict>
      </w:r>
      <w:r w:rsidR="00FA594A">
        <w:t xml:space="preserve">  </w:t>
      </w:r>
      <w:r w:rsidR="001E0CC4">
        <w:t>s</w:t>
      </w:r>
      <w:r w:rsidR="00310556">
        <w:t>tichprobenartig (eine der beiden Möglichkeiten ankreuzen, je nachdem wie tatsächlich geprüft</w:t>
      </w:r>
    </w:p>
    <w:p w14:paraId="11CEF6E2" w14:textId="5BF6B099" w:rsidR="00310556" w:rsidRDefault="00FA594A" w:rsidP="00B968F8">
      <w:pPr>
        <w:spacing w:after="0" w:line="240" w:lineRule="auto"/>
      </w:pPr>
      <w:r>
        <w:t xml:space="preserve">     </w:t>
      </w:r>
      <w:r w:rsidR="00310556">
        <w:t>wurde)</w:t>
      </w:r>
      <w:r>
        <w:t xml:space="preserve"> </w:t>
      </w:r>
      <w:r w:rsidR="00310556">
        <w:t xml:space="preserve">auf </w:t>
      </w:r>
    </w:p>
    <w:p w14:paraId="10390872" w14:textId="77777777" w:rsidR="00FA594A" w:rsidRDefault="001D038A" w:rsidP="00B968F8">
      <w:pPr>
        <w:spacing w:after="0" w:line="240" w:lineRule="auto"/>
      </w:pPr>
      <w:r>
        <w:pict w14:anchorId="59C80F53">
          <v:shape id="Grafik 11" o:spid="_x0000_i1026" type="#_x0000_t75" style="width:6.6pt;height:6.6pt;visibility:visible;mso-wrap-style:square" o:bullet="t">
            <v:imagedata r:id="rId4" o:title=""/>
          </v:shape>
        </w:pict>
      </w:r>
      <w:r w:rsidR="00FA594A">
        <w:t xml:space="preserve">  r</w:t>
      </w:r>
      <w:r w:rsidR="00310556">
        <w:t>echnerische und/oder</w:t>
      </w:r>
    </w:p>
    <w:p w14:paraId="5EC85420" w14:textId="57CB48C4" w:rsidR="00FA594A" w:rsidRDefault="001D038A" w:rsidP="00B968F8">
      <w:pPr>
        <w:spacing w:after="0" w:line="240" w:lineRule="auto"/>
      </w:pPr>
      <w:r>
        <w:pict w14:anchorId="44FDE216">
          <v:shape id="Grafik 12" o:spid="_x0000_i1027" type="#_x0000_t75" style="width:6.6pt;height:6.6pt;visibility:visible;mso-wrap-style:square">
            <v:imagedata r:id="rId4" o:title=""/>
          </v:shape>
        </w:pict>
      </w:r>
      <w:r w:rsidR="00FA594A">
        <w:t xml:space="preserve">  </w:t>
      </w:r>
      <w:r w:rsidR="00310556">
        <w:t>sachliche Richtigkeit</w:t>
      </w:r>
      <w:r w:rsidR="00E66E06">
        <w:t xml:space="preserve"> </w:t>
      </w:r>
      <w:r w:rsidR="00E66E06" w:rsidRPr="00E66E06">
        <w:rPr>
          <w:vertAlign w:val="superscript"/>
        </w:rPr>
        <w:t>1</w:t>
      </w:r>
      <w:r w:rsidR="00FA594A">
        <w:t xml:space="preserve"> </w:t>
      </w:r>
      <w:r w:rsidR="00310556">
        <w:t>(auch hier ist anzugeben, ob man nur auf rechnerische Richtigkeit oder auch</w:t>
      </w:r>
    </w:p>
    <w:p w14:paraId="506CD4FE" w14:textId="25B4ECBB" w:rsidR="00310556" w:rsidRDefault="00FA594A" w:rsidP="00B968F8">
      <w:pPr>
        <w:spacing w:after="0" w:line="240" w:lineRule="auto"/>
      </w:pPr>
      <w:r>
        <w:t xml:space="preserve">     </w:t>
      </w:r>
      <w:r w:rsidR="00310556">
        <w:t xml:space="preserve">auf sachliche Richtigkeit geprüft hat). </w:t>
      </w:r>
    </w:p>
    <w:p w14:paraId="3266A806" w14:textId="77777777" w:rsidR="00A77848" w:rsidRDefault="00A77848" w:rsidP="00B968F8">
      <w:pPr>
        <w:spacing w:after="0" w:line="240" w:lineRule="auto"/>
      </w:pPr>
    </w:p>
    <w:p w14:paraId="7A33FE85" w14:textId="7B7AD5BD" w:rsidR="00310556" w:rsidRDefault="00310556" w:rsidP="00B968F8">
      <w:pPr>
        <w:spacing w:after="0" w:line="360" w:lineRule="auto"/>
      </w:pPr>
      <w:r>
        <w:t>Dabei ist uns Folgendes aufgefallen: ___________________________</w:t>
      </w:r>
      <w:r w:rsidR="00FA594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D7AC1" w14:textId="77777777" w:rsidR="00E66E06" w:rsidRDefault="00E66E06" w:rsidP="00B968F8">
      <w:pPr>
        <w:spacing w:after="0" w:line="240" w:lineRule="auto"/>
      </w:pPr>
    </w:p>
    <w:p w14:paraId="12EAF039" w14:textId="75347DF9" w:rsidR="00E66E06" w:rsidRDefault="00310556" w:rsidP="00B968F8">
      <w:pPr>
        <w:spacing w:after="0" w:line="240" w:lineRule="auto"/>
      </w:pPr>
      <w:r>
        <w:t xml:space="preserve">Und/oder: </w:t>
      </w:r>
    </w:p>
    <w:p w14:paraId="5960385A" w14:textId="3345AC2C" w:rsidR="00A77848" w:rsidRDefault="00B968F8" w:rsidP="00B968F8">
      <w:pPr>
        <w:spacing w:after="0" w:line="240" w:lineRule="auto"/>
      </w:pPr>
      <w:r>
        <w:pict w14:anchorId="37378A33">
          <v:shape id="Grafik 13" o:spid="_x0000_i1028" type="#_x0000_t75" style="width:6.6pt;height:6.6pt;visibility:visible;mso-wrap-style:square" o:bullet="t">
            <v:imagedata r:id="rId4" o:title=""/>
          </v:shape>
        </w:pict>
      </w:r>
      <w:r w:rsidR="00FA594A">
        <w:t xml:space="preserve">  </w:t>
      </w:r>
      <w:r w:rsidR="00310556">
        <w:t>Die Kassenführung war (ansonsten) einwandfrei. (Weitere) Mängel konnten nicht festgestellt</w:t>
      </w:r>
    </w:p>
    <w:p w14:paraId="23618696" w14:textId="20204FF8" w:rsidR="00A77848" w:rsidRDefault="00A77848" w:rsidP="00B968F8">
      <w:pPr>
        <w:spacing w:after="0" w:line="240" w:lineRule="auto"/>
      </w:pPr>
      <w:r>
        <w:t xml:space="preserve">     </w:t>
      </w:r>
      <w:r w:rsidR="00310556">
        <w:t xml:space="preserve">werden. </w:t>
      </w:r>
    </w:p>
    <w:p w14:paraId="472D295C" w14:textId="77777777" w:rsidR="00A77848" w:rsidRDefault="00A77848" w:rsidP="00B968F8">
      <w:pPr>
        <w:spacing w:after="0" w:line="240" w:lineRule="auto"/>
      </w:pPr>
    </w:p>
    <w:p w14:paraId="19029998" w14:textId="7132DBF5" w:rsidR="00310556" w:rsidRDefault="00310556" w:rsidP="00B968F8">
      <w:pPr>
        <w:spacing w:after="0" w:line="240" w:lineRule="auto"/>
      </w:pPr>
      <w:r>
        <w:t xml:space="preserve">Geprüft wurde ferner das </w:t>
      </w:r>
      <w:r w:rsidRPr="00A77848">
        <w:rPr>
          <w:b/>
          <w:bCs/>
          <w:u w:val="single"/>
        </w:rPr>
        <w:t>Bankkonto</w:t>
      </w:r>
      <w:r>
        <w:t xml:space="preserve"> (wurden die nachfolgend genannten Konten) </w:t>
      </w:r>
    </w:p>
    <w:p w14:paraId="1481283C" w14:textId="1F0FC375" w:rsidR="00A77848" w:rsidRDefault="00A77848" w:rsidP="00B968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ECF5F" wp14:editId="6B765988">
                <wp:simplePos x="0" y="0"/>
                <wp:positionH relativeFrom="margin">
                  <wp:posOffset>-635</wp:posOffset>
                </wp:positionH>
                <wp:positionV relativeFrom="paragraph">
                  <wp:posOffset>52070</wp:posOffset>
                </wp:positionV>
                <wp:extent cx="76200" cy="762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13BAA" id="Rechteck 14" o:spid="_x0000_s1026" style="position:absolute;margin-left:-.05pt;margin-top:4.1pt;width:6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" filled="f" strokecolor="windowText" strokeweight="1pt">
                <w10:wrap anchorx="margin"/>
              </v:rect>
            </w:pict>
          </mc:Fallback>
        </mc:AlternateContent>
      </w:r>
      <w:r>
        <w:t xml:space="preserve">     </w:t>
      </w:r>
      <w:r w:rsidR="001E0CC4">
        <w:t>l</w:t>
      </w:r>
      <w:r>
        <w:t xml:space="preserve">ückenlos </w:t>
      </w:r>
    </w:p>
    <w:p w14:paraId="39F140B1" w14:textId="7A23A0DB" w:rsidR="00A77848" w:rsidRDefault="00A77848" w:rsidP="00B968F8">
      <w:pPr>
        <w:spacing w:after="0" w:line="240" w:lineRule="auto"/>
      </w:pPr>
      <w:r w:rsidRPr="009D2843">
        <w:rPr>
          <w:noProof/>
        </w:rPr>
        <w:drawing>
          <wp:inline distT="0" distB="0" distL="0" distR="0" wp14:anchorId="49379EBE" wp14:editId="6175E002">
            <wp:extent cx="83820" cy="8382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E0CC4">
        <w:t>s</w:t>
      </w:r>
      <w:r>
        <w:t>tichprobenartig (eine der beiden Möglichkeiten ankreuzen, je nachdem wie tatsächlich geprüft</w:t>
      </w:r>
    </w:p>
    <w:p w14:paraId="774B974C" w14:textId="77777777" w:rsidR="00A77848" w:rsidRDefault="00A77848" w:rsidP="00B968F8">
      <w:pPr>
        <w:spacing w:after="0" w:line="240" w:lineRule="auto"/>
      </w:pPr>
      <w:r>
        <w:t xml:space="preserve">     wurde) auf </w:t>
      </w:r>
    </w:p>
    <w:p w14:paraId="29F82603" w14:textId="6AC39A59" w:rsidR="00A77848" w:rsidRDefault="00A77848" w:rsidP="00B968F8">
      <w:pPr>
        <w:spacing w:after="0" w:line="240" w:lineRule="auto"/>
      </w:pPr>
      <w:r w:rsidRPr="009D2843">
        <w:rPr>
          <w:noProof/>
        </w:rPr>
        <w:lastRenderedPageBreak/>
        <w:drawing>
          <wp:inline distT="0" distB="0" distL="0" distR="0" wp14:anchorId="75D1AD52" wp14:editId="3BACAF08">
            <wp:extent cx="83820" cy="8382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rechnerische und/oder</w:t>
      </w:r>
    </w:p>
    <w:p w14:paraId="2FD70E0B" w14:textId="0D1D90B1" w:rsidR="00A77848" w:rsidRDefault="00A77848" w:rsidP="00B968F8">
      <w:pPr>
        <w:spacing w:after="0" w:line="240" w:lineRule="auto"/>
      </w:pPr>
      <w:r w:rsidRPr="009D2843">
        <w:rPr>
          <w:noProof/>
        </w:rPr>
        <w:drawing>
          <wp:inline distT="0" distB="0" distL="0" distR="0" wp14:anchorId="07F31BE0" wp14:editId="44F1D8F9">
            <wp:extent cx="83820" cy="8382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sachliche Richtigkeit (auch hier ist anzugeben, ob man nur auf rechnerische Richtigkeit oder auch</w:t>
      </w:r>
    </w:p>
    <w:p w14:paraId="68428460" w14:textId="61AE8D6F" w:rsidR="00A77848" w:rsidRDefault="00A77848" w:rsidP="00B968F8">
      <w:pPr>
        <w:spacing w:after="0" w:line="240" w:lineRule="auto"/>
      </w:pPr>
      <w:r>
        <w:t xml:space="preserve">     auf sachliche Richtigkeit geprüft hat). </w:t>
      </w:r>
    </w:p>
    <w:p w14:paraId="0074C128" w14:textId="77777777" w:rsidR="00A77848" w:rsidRDefault="00A77848" w:rsidP="00B968F8">
      <w:pPr>
        <w:spacing w:after="0" w:line="240" w:lineRule="auto"/>
      </w:pPr>
    </w:p>
    <w:p w14:paraId="5ADD428C" w14:textId="77777777" w:rsidR="00A77848" w:rsidRDefault="00A77848" w:rsidP="00B968F8">
      <w:pPr>
        <w:spacing w:after="0" w:line="360" w:lineRule="auto"/>
      </w:pPr>
      <w:r>
        <w:t>Dabei ist uns Folgendes aufgefallen: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CC8DF" w14:textId="77777777" w:rsidR="00B968F8" w:rsidRDefault="00B968F8" w:rsidP="00B968F8">
      <w:pPr>
        <w:spacing w:after="0" w:line="240" w:lineRule="auto"/>
      </w:pPr>
    </w:p>
    <w:p w14:paraId="563A822D" w14:textId="04AB8BBF" w:rsidR="00310556" w:rsidRDefault="00310556" w:rsidP="00B968F8">
      <w:pPr>
        <w:spacing w:after="0" w:line="240" w:lineRule="auto"/>
      </w:pPr>
      <w:r>
        <w:t xml:space="preserve">Und/oder: </w:t>
      </w:r>
    </w:p>
    <w:p w14:paraId="3D505140" w14:textId="6E5404C6" w:rsidR="00310556" w:rsidRDefault="00A77848" w:rsidP="00B968F8">
      <w:pPr>
        <w:spacing w:after="0" w:line="240" w:lineRule="auto"/>
      </w:pPr>
      <w:r>
        <w:rPr>
          <w:noProof/>
        </w:rPr>
        <w:drawing>
          <wp:inline distT="0" distB="0" distL="0" distR="0" wp14:anchorId="08CC6B4F" wp14:editId="530EEDE8">
            <wp:extent cx="85090" cy="8509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310556">
        <w:t xml:space="preserve">Die Kontoführung war (ansonsten) einwandfrei. (Weitere) Mängel konnten nicht festgestellt werden. </w:t>
      </w:r>
    </w:p>
    <w:p w14:paraId="7247A732" w14:textId="77777777" w:rsidR="00A77848" w:rsidRDefault="00A77848" w:rsidP="00B968F8">
      <w:pPr>
        <w:spacing w:after="0" w:line="240" w:lineRule="auto"/>
      </w:pPr>
    </w:p>
    <w:p w14:paraId="1FC329E9" w14:textId="0FA81627" w:rsidR="00E66E06" w:rsidRDefault="00310556" w:rsidP="00B968F8">
      <w:pPr>
        <w:spacing w:after="0" w:line="480" w:lineRule="auto"/>
      </w:pPr>
      <w:r>
        <w:t xml:space="preserve">Wir bitten vor dem Hintergrund unserer Prüfung um Entlastung </w:t>
      </w:r>
      <w:r w:rsidR="001E0CC4">
        <w:t>des Stammesvorstandes</w:t>
      </w:r>
      <w:r w:rsidR="00E66E06">
        <w:t xml:space="preserve"> </w:t>
      </w:r>
    </w:p>
    <w:p w14:paraId="0F164C15" w14:textId="788A0BD3" w:rsidR="00310556" w:rsidRDefault="00310556" w:rsidP="00B968F8">
      <w:pPr>
        <w:spacing w:after="0" w:line="480" w:lineRule="auto"/>
      </w:pPr>
      <w:r>
        <w:t xml:space="preserve">in der </w:t>
      </w:r>
      <w:r w:rsidR="001E0CC4">
        <w:t>Stammes</w:t>
      </w:r>
      <w:r>
        <w:t xml:space="preserve">versammlung </w:t>
      </w:r>
      <w:r w:rsidR="001E0CC4">
        <w:t>am</w:t>
      </w:r>
      <w:r w:rsidR="00A77848">
        <w:t xml:space="preserve"> </w:t>
      </w:r>
      <w:r>
        <w:t xml:space="preserve">______________. </w:t>
      </w:r>
    </w:p>
    <w:p w14:paraId="20D1D55D" w14:textId="115A3A81" w:rsidR="00A77848" w:rsidRDefault="00A77848" w:rsidP="00B968F8">
      <w:pPr>
        <w:spacing w:after="0" w:line="240" w:lineRule="auto"/>
      </w:pPr>
    </w:p>
    <w:p w14:paraId="4D83329E" w14:textId="677DF2A7" w:rsidR="00E66E06" w:rsidRDefault="00E66E06" w:rsidP="00B968F8">
      <w:pPr>
        <w:spacing w:after="0" w:line="240" w:lineRule="auto"/>
      </w:pPr>
    </w:p>
    <w:p w14:paraId="65D2D0E0" w14:textId="63A403E7" w:rsidR="00B968F8" w:rsidRDefault="00B968F8" w:rsidP="00B968F8">
      <w:pPr>
        <w:spacing w:after="0" w:line="240" w:lineRule="auto"/>
      </w:pPr>
    </w:p>
    <w:p w14:paraId="2636AFA7" w14:textId="77777777" w:rsidR="00B968F8" w:rsidRDefault="00B968F8" w:rsidP="00B968F8">
      <w:pPr>
        <w:spacing w:after="0" w:line="240" w:lineRule="auto"/>
      </w:pPr>
    </w:p>
    <w:p w14:paraId="7A184B0A" w14:textId="1BE64AB0" w:rsidR="00E66E06" w:rsidRDefault="00E66E06" w:rsidP="00B968F8">
      <w:pPr>
        <w:spacing w:after="0" w:line="240" w:lineRule="auto"/>
      </w:pPr>
      <w:r>
        <w:t>________________________              ____________________________________________________</w:t>
      </w:r>
    </w:p>
    <w:p w14:paraId="4BA689FD" w14:textId="68E28EFC" w:rsidR="00310556" w:rsidRDefault="00E66E06" w:rsidP="00B968F8">
      <w:pPr>
        <w:spacing w:after="0" w:line="240" w:lineRule="auto"/>
      </w:pPr>
      <w:r>
        <w:t xml:space="preserve">               </w:t>
      </w:r>
      <w:r w:rsidR="00310556">
        <w:t xml:space="preserve">Ort, Datum </w:t>
      </w:r>
      <w:r w:rsidR="00A77848">
        <w:t xml:space="preserve">                                                        </w:t>
      </w:r>
      <w:r w:rsidR="00310556">
        <w:t>Namen, Unterschriften der Kassenprüfer</w:t>
      </w:r>
      <w:r w:rsidR="00B968F8">
        <w:t>*innen</w:t>
      </w:r>
      <w:r w:rsidR="00310556">
        <w:t xml:space="preserve"> </w:t>
      </w:r>
    </w:p>
    <w:p w14:paraId="4F089DCE" w14:textId="77777777" w:rsidR="00310556" w:rsidRDefault="00310556" w:rsidP="00B968F8">
      <w:pPr>
        <w:spacing w:after="0" w:line="240" w:lineRule="auto"/>
      </w:pPr>
    </w:p>
    <w:p w14:paraId="3DC412AB" w14:textId="77777777" w:rsidR="00E66E06" w:rsidRDefault="00E66E06" w:rsidP="00B968F8">
      <w:pPr>
        <w:spacing w:after="0" w:line="240" w:lineRule="auto"/>
        <w:rPr>
          <w:vertAlign w:val="superscript"/>
        </w:rPr>
      </w:pPr>
    </w:p>
    <w:p w14:paraId="78390AF8" w14:textId="6CC24DED" w:rsidR="00CD50C7" w:rsidRDefault="00E66E06" w:rsidP="00B968F8">
      <w:pPr>
        <w:spacing w:after="0" w:line="240" w:lineRule="auto"/>
      </w:pPr>
      <w:r w:rsidRPr="00E66E06">
        <w:rPr>
          <w:vertAlign w:val="superscript"/>
        </w:rPr>
        <w:t>1</w:t>
      </w:r>
      <w:r w:rsidR="00310556">
        <w:t xml:space="preserve"> auch hier ist anzugeben, ob man nur auf rechnerische Richtigkeit oder auch auf sachliche Richtigkeit geprüft hat</w:t>
      </w:r>
    </w:p>
    <w:sectPr w:rsidR="00CD50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6"/>
    <w:rsid w:val="001D038A"/>
    <w:rsid w:val="001E0CC4"/>
    <w:rsid w:val="00202167"/>
    <w:rsid w:val="00310556"/>
    <w:rsid w:val="003B4A19"/>
    <w:rsid w:val="00871159"/>
    <w:rsid w:val="00A77848"/>
    <w:rsid w:val="00B968F8"/>
    <w:rsid w:val="00E66E06"/>
    <w:rsid w:val="00FA594A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454"/>
  <w15:chartTrackingRefBased/>
  <w15:docId w15:val="{D573EA20-7923-4A0D-97E8-09D6FE7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1C785E7F9274F81849A724DE1F799" ma:contentTypeVersion="2" ma:contentTypeDescription="Ein neues Dokument erstellen." ma:contentTypeScope="" ma:versionID="b0f6adb3c1420e0200d2cd6ff4668f2d">
  <xsd:schema xmlns:xsd="http://www.w3.org/2001/XMLSchema" xmlns:xs="http://www.w3.org/2001/XMLSchema" xmlns:p="http://schemas.microsoft.com/office/2006/metadata/properties" xmlns:ns2="8701383f-141c-4f33-9623-0954b0185125" targetNamespace="http://schemas.microsoft.com/office/2006/metadata/properties" ma:root="true" ma:fieldsID="62e07fdd0a142e75e0b2139f6d14377e" ns2:_="">
    <xsd:import namespace="8701383f-141c-4f33-9623-0954b018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383f-141c-4f33-9623-0954b018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1099C-3A0F-43C7-B08C-414BC00F1EE7}"/>
</file>

<file path=customXml/itemProps2.xml><?xml version="1.0" encoding="utf-8"?>
<ds:datastoreItem xmlns:ds="http://schemas.openxmlformats.org/officeDocument/2006/customXml" ds:itemID="{A75D28E3-D45F-4CB4-89CC-E571AB353838}"/>
</file>

<file path=customXml/itemProps3.xml><?xml version="1.0" encoding="utf-8"?>
<ds:datastoreItem xmlns:ds="http://schemas.openxmlformats.org/officeDocument/2006/customXml" ds:itemID="{C94C69A4-3953-41E7-838B-4E48B5F2C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Eigenmann</dc:creator>
  <cp:keywords/>
  <dc:description/>
  <cp:lastModifiedBy>DPSG</cp:lastModifiedBy>
  <cp:revision>3</cp:revision>
  <dcterms:created xsi:type="dcterms:W3CDTF">2021-01-12T07:17:00Z</dcterms:created>
  <dcterms:modified xsi:type="dcterms:W3CDTF">2021-02-16T14:22:00Z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0x01010047C1C785E7F9274F81849A724DE1F799</vt:lpwstr>
  </property>
</Properties>
</file>