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A254" w14:textId="755B55FB" w:rsidR="007F0C16" w:rsidRPr="000A50ED" w:rsidRDefault="000A50ED" w:rsidP="000A50ED">
      <w:pPr>
        <w:tabs>
          <w:tab w:val="center" w:pos="4749"/>
          <w:tab w:val="left" w:pos="6900"/>
        </w:tabs>
        <w:jc w:val="left"/>
        <w:rPr>
          <w:rFonts w:ascii="Rockwell" w:hAnsi="Rockwell"/>
          <w:b/>
          <w:bCs/>
          <w:szCs w:val="24"/>
        </w:rPr>
      </w:pPr>
      <w:r>
        <w:rPr>
          <w:rFonts w:ascii="Rockwell" w:hAnsi="Rockwell"/>
          <w:b/>
          <w:bCs/>
          <w:color w:val="002060"/>
          <w:sz w:val="36"/>
          <w:szCs w:val="36"/>
        </w:rPr>
        <w:tab/>
      </w:r>
      <w:r w:rsidRPr="000A50ED">
        <w:rPr>
          <w:rFonts w:ascii="Rockwell" w:hAnsi="Rockwell"/>
          <w:b/>
          <w:bCs/>
          <w:color w:val="002060"/>
          <w:sz w:val="36"/>
          <w:szCs w:val="36"/>
        </w:rPr>
        <w:t>LAGERREGELN</w:t>
      </w:r>
      <w:r>
        <w:rPr>
          <w:rFonts w:ascii="Rockwell" w:hAnsi="Rockwell"/>
          <w:b/>
          <w:bCs/>
          <w:color w:val="002060"/>
          <w:sz w:val="36"/>
          <w:szCs w:val="36"/>
        </w:rPr>
        <w:tab/>
      </w:r>
    </w:p>
    <w:p w14:paraId="61813A51" w14:textId="77777777" w:rsidR="007F0C16" w:rsidRPr="00212301" w:rsidRDefault="007F0C16" w:rsidP="007F0C16">
      <w:pPr>
        <w:rPr>
          <w:rFonts w:asciiTheme="minorHAnsi" w:hAnsiTheme="minorHAnsi"/>
          <w:szCs w:val="24"/>
        </w:rPr>
      </w:pPr>
    </w:p>
    <w:p w14:paraId="4DD77D1D" w14:textId="21A870AF" w:rsidR="007F0C16" w:rsidRPr="00212301" w:rsidRDefault="007F0C16" w:rsidP="007F0C16">
      <w:pPr>
        <w:autoSpaceDE w:val="0"/>
        <w:autoSpaceDN w:val="0"/>
        <w:adjustRightInd w:val="0"/>
        <w:jc w:val="left"/>
        <w:rPr>
          <w:rFonts w:asciiTheme="minorHAnsi" w:hAnsiTheme="minorHAnsi" w:cs="Verdana"/>
          <w:szCs w:val="24"/>
        </w:rPr>
      </w:pPr>
      <w:r w:rsidRPr="00212301">
        <w:rPr>
          <w:rFonts w:asciiTheme="minorHAnsi" w:hAnsiTheme="minorHAnsi" w:cs="Verdana"/>
          <w:szCs w:val="24"/>
        </w:rPr>
        <w:t>...die selbstverständlich auch auf unseren Pfadfindergesetzen beruhen:</w:t>
      </w:r>
    </w:p>
    <w:p w14:paraId="70774A08" w14:textId="77777777" w:rsidR="001B1D69" w:rsidRDefault="001B1D69" w:rsidP="007F0C16">
      <w:pPr>
        <w:autoSpaceDE w:val="0"/>
        <w:autoSpaceDN w:val="0"/>
        <w:adjustRightInd w:val="0"/>
        <w:jc w:val="left"/>
        <w:rPr>
          <w:rFonts w:asciiTheme="minorHAnsi" w:hAnsiTheme="minorHAnsi" w:cs="Verdana-BoldItalic"/>
          <w:b/>
          <w:bCs/>
          <w:i/>
          <w:iCs/>
          <w:szCs w:val="24"/>
        </w:rPr>
      </w:pPr>
    </w:p>
    <w:p w14:paraId="5EE797A0" w14:textId="68A44ED3" w:rsidR="007F0C16" w:rsidRDefault="007F0C16" w:rsidP="007F0C16">
      <w:pPr>
        <w:autoSpaceDE w:val="0"/>
        <w:autoSpaceDN w:val="0"/>
        <w:adjustRightInd w:val="0"/>
        <w:jc w:val="left"/>
        <w:rPr>
          <w:rFonts w:ascii="Rockwell" w:hAnsi="Rockwell" w:cs="Verdana-BoldItalic"/>
          <w:b/>
          <w:bCs/>
          <w:i/>
          <w:iCs/>
          <w:color w:val="002060"/>
          <w:szCs w:val="24"/>
        </w:rPr>
      </w:pPr>
      <w:r w:rsidRPr="000A50ED">
        <w:rPr>
          <w:rFonts w:ascii="Rockwell" w:hAnsi="Rockwell" w:cs="Verdana-BoldItalic"/>
          <w:b/>
          <w:bCs/>
          <w:i/>
          <w:iCs/>
          <w:color w:val="002060"/>
          <w:szCs w:val="24"/>
        </w:rPr>
        <w:t>Als Pfadfinderin, als Pfadfinder...</w:t>
      </w:r>
    </w:p>
    <w:p w14:paraId="0270D517" w14:textId="77777777" w:rsidR="00DB62CF" w:rsidRPr="000A50ED" w:rsidRDefault="00DB62CF" w:rsidP="007F0C16">
      <w:pPr>
        <w:autoSpaceDE w:val="0"/>
        <w:autoSpaceDN w:val="0"/>
        <w:adjustRightInd w:val="0"/>
        <w:jc w:val="left"/>
        <w:rPr>
          <w:rFonts w:ascii="Rockwell" w:hAnsi="Rockwell" w:cs="Verdana-BoldItalic"/>
          <w:b/>
          <w:bCs/>
          <w:i/>
          <w:iCs/>
          <w:color w:val="002060"/>
          <w:szCs w:val="24"/>
        </w:rPr>
      </w:pPr>
    </w:p>
    <w:p w14:paraId="75B0CA03" w14:textId="488DE99B" w:rsidR="007F0C16" w:rsidRPr="000A50ED" w:rsidRDefault="000A50ED" w:rsidP="000A50ED">
      <w:pPr>
        <w:pStyle w:val="Listenabsatz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szCs w:val="24"/>
        </w:rPr>
        <w:t>b</w:t>
      </w:r>
      <w:r w:rsidR="007F0C16" w:rsidRPr="000A50ED">
        <w:rPr>
          <w:rFonts w:asciiTheme="minorHAnsi" w:hAnsiTheme="minorHAnsi" w:cs="Verdana"/>
          <w:szCs w:val="24"/>
        </w:rPr>
        <w:t>egegne ich allen Menschen mit Respekt und habe alle Pfadfinderinnen und Pfadfinder als Geschwister.</w:t>
      </w:r>
    </w:p>
    <w:p w14:paraId="1A42BCB8" w14:textId="0747BD6C" w:rsidR="007F0C16" w:rsidRPr="000A50ED" w:rsidRDefault="007F0C16" w:rsidP="000A50ED">
      <w:pPr>
        <w:pStyle w:val="Listenabsatz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Theme="minorHAnsi" w:hAnsiTheme="minorHAnsi" w:cs="Verdana"/>
          <w:szCs w:val="24"/>
        </w:rPr>
      </w:pPr>
      <w:r w:rsidRPr="000A50ED">
        <w:rPr>
          <w:rFonts w:asciiTheme="minorHAnsi" w:hAnsiTheme="minorHAnsi" w:cs="Verdana"/>
          <w:szCs w:val="24"/>
        </w:rPr>
        <w:t>entwickle ich eine eigene Meinung und stehe für diese ein.</w:t>
      </w:r>
    </w:p>
    <w:p w14:paraId="0D4E9A6A" w14:textId="663A911A" w:rsidR="007F0C16" w:rsidRPr="000A50ED" w:rsidRDefault="007F0C16" w:rsidP="000A50ED">
      <w:pPr>
        <w:pStyle w:val="Listenabsatz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Theme="minorHAnsi" w:hAnsiTheme="minorHAnsi" w:cs="Verdana"/>
          <w:szCs w:val="24"/>
        </w:rPr>
      </w:pPr>
      <w:r w:rsidRPr="000A50ED">
        <w:rPr>
          <w:rFonts w:asciiTheme="minorHAnsi" w:hAnsiTheme="minorHAnsi" w:cs="Verdana"/>
          <w:szCs w:val="24"/>
        </w:rPr>
        <w:t>bin ich höflich und helfe da, wo es notwendig ist.</w:t>
      </w:r>
    </w:p>
    <w:p w14:paraId="1B86977F" w14:textId="6FDD8D7A" w:rsidR="007F0C16" w:rsidRPr="000A50ED" w:rsidRDefault="007F0C16" w:rsidP="000A50ED">
      <w:pPr>
        <w:pStyle w:val="Listenabsatz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Theme="minorHAnsi" w:hAnsiTheme="minorHAnsi" w:cs="Verdana"/>
          <w:szCs w:val="24"/>
        </w:rPr>
      </w:pPr>
      <w:r w:rsidRPr="000A50ED">
        <w:rPr>
          <w:rFonts w:asciiTheme="minorHAnsi" w:hAnsiTheme="minorHAnsi" w:cs="Verdana"/>
          <w:szCs w:val="24"/>
        </w:rPr>
        <w:t>lebe ich einfach und umweltbewusst.</w:t>
      </w:r>
    </w:p>
    <w:p w14:paraId="156EA574" w14:textId="218964E7" w:rsidR="007F0C16" w:rsidRPr="000A50ED" w:rsidRDefault="007F0C16" w:rsidP="000A50ED">
      <w:pPr>
        <w:pStyle w:val="Listenabsatz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Theme="minorHAnsi" w:hAnsiTheme="minorHAnsi" w:cs="Verdana"/>
          <w:szCs w:val="24"/>
        </w:rPr>
      </w:pPr>
      <w:r w:rsidRPr="000A50ED">
        <w:rPr>
          <w:rFonts w:asciiTheme="minorHAnsi" w:hAnsiTheme="minorHAnsi" w:cs="Verdana"/>
          <w:szCs w:val="24"/>
        </w:rPr>
        <w:t>gehe ich zuversichtlich und mit wachen Augen durch die Welt.</w:t>
      </w:r>
    </w:p>
    <w:p w14:paraId="50CDFD1A" w14:textId="2EF0B4D5" w:rsidR="007F0C16" w:rsidRPr="000A50ED" w:rsidRDefault="007F0C16" w:rsidP="000A50ED">
      <w:pPr>
        <w:pStyle w:val="Listenabsatz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Theme="minorHAnsi" w:hAnsiTheme="minorHAnsi" w:cs="Verdana"/>
          <w:szCs w:val="24"/>
        </w:rPr>
      </w:pPr>
      <w:r w:rsidRPr="000A50ED">
        <w:rPr>
          <w:rFonts w:asciiTheme="minorHAnsi" w:hAnsiTheme="minorHAnsi" w:cs="Verdana"/>
          <w:szCs w:val="24"/>
        </w:rPr>
        <w:t>sage ich, was ich denke, und tue, was ich sage.</w:t>
      </w:r>
    </w:p>
    <w:p w14:paraId="09739D80" w14:textId="63560AB8" w:rsidR="007F0C16" w:rsidRPr="000A50ED" w:rsidRDefault="007F0C16" w:rsidP="000A50ED">
      <w:pPr>
        <w:pStyle w:val="Listenabsatz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Theme="minorHAnsi" w:hAnsiTheme="minorHAnsi" w:cs="Verdana"/>
          <w:szCs w:val="24"/>
        </w:rPr>
      </w:pPr>
      <w:r w:rsidRPr="000A50ED">
        <w:rPr>
          <w:rFonts w:asciiTheme="minorHAnsi" w:hAnsiTheme="minorHAnsi" w:cs="Verdana"/>
          <w:szCs w:val="24"/>
        </w:rPr>
        <w:t>mache ich nichts halb und gebe auch in Schwierigkeiten nicht auf.</w:t>
      </w:r>
    </w:p>
    <w:p w14:paraId="336DDCD1" w14:textId="76E62FA6" w:rsidR="007F0C16" w:rsidRPr="000A50ED" w:rsidRDefault="007F0C16" w:rsidP="000A50ED">
      <w:pPr>
        <w:pStyle w:val="Listenabsatz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Theme="minorHAnsi" w:hAnsiTheme="minorHAnsi" w:cs="Verdana"/>
          <w:szCs w:val="24"/>
        </w:rPr>
      </w:pPr>
      <w:r w:rsidRPr="000A50ED">
        <w:rPr>
          <w:rFonts w:asciiTheme="minorHAnsi" w:hAnsiTheme="minorHAnsi" w:cs="Verdana"/>
          <w:szCs w:val="24"/>
        </w:rPr>
        <w:t>stehe ich zu meiner Herkunft und zu meinem Glauben.</w:t>
      </w:r>
    </w:p>
    <w:p w14:paraId="18BD02F0" w14:textId="10C869A1" w:rsidR="007F0C16" w:rsidRDefault="007F0C16" w:rsidP="007F0C16">
      <w:pPr>
        <w:jc w:val="left"/>
        <w:rPr>
          <w:rFonts w:asciiTheme="minorHAnsi" w:hAnsiTheme="minorHAnsi"/>
          <w:szCs w:val="24"/>
        </w:rPr>
      </w:pPr>
    </w:p>
    <w:p w14:paraId="7388F823" w14:textId="77777777" w:rsidR="00DB62CF" w:rsidRDefault="00DB62CF" w:rsidP="007F0C16">
      <w:pPr>
        <w:jc w:val="left"/>
        <w:rPr>
          <w:rFonts w:asciiTheme="minorHAnsi" w:hAnsiTheme="minorHAnsi"/>
          <w:szCs w:val="24"/>
        </w:rPr>
      </w:pPr>
    </w:p>
    <w:p w14:paraId="26266FD4" w14:textId="6D19F852" w:rsidR="007F0C16" w:rsidRDefault="00DB62CF" w:rsidP="007F0C16">
      <w:pPr>
        <w:jc w:val="left"/>
        <w:rPr>
          <w:rFonts w:ascii="Rockwell" w:hAnsi="Rockwell"/>
          <w:b/>
          <w:bCs/>
          <w:color w:val="002060"/>
          <w:szCs w:val="24"/>
        </w:rPr>
      </w:pPr>
      <w:r w:rsidRPr="00DB62CF">
        <w:rPr>
          <w:rFonts w:ascii="Rockwell" w:hAnsi="Rockwell"/>
          <w:b/>
          <w:bCs/>
          <w:color w:val="002060"/>
          <w:szCs w:val="24"/>
        </w:rPr>
        <w:t>Das bedeutet</w:t>
      </w:r>
      <w:r>
        <w:rPr>
          <w:rFonts w:ascii="Rockwell" w:hAnsi="Rockwell"/>
          <w:b/>
          <w:bCs/>
          <w:color w:val="002060"/>
          <w:szCs w:val="24"/>
        </w:rPr>
        <w:t>…</w:t>
      </w:r>
    </w:p>
    <w:p w14:paraId="18585BDA" w14:textId="77777777" w:rsidR="00DB62CF" w:rsidRPr="00DB62CF" w:rsidRDefault="00DB62CF" w:rsidP="007F0C16">
      <w:pPr>
        <w:jc w:val="left"/>
        <w:rPr>
          <w:rFonts w:ascii="Rockwell" w:hAnsi="Rockwell"/>
          <w:b/>
          <w:bCs/>
          <w:color w:val="002060"/>
          <w:szCs w:val="24"/>
        </w:rPr>
      </w:pPr>
    </w:p>
    <w:p w14:paraId="3E1CBA0F" w14:textId="05FD648B" w:rsidR="007F0C16" w:rsidRPr="00212301" w:rsidRDefault="007F0C16" w:rsidP="007F0C16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szCs w:val="24"/>
        </w:rPr>
        <w:t>W</w:t>
      </w:r>
      <w:r w:rsidRPr="00212301">
        <w:rPr>
          <w:rFonts w:asciiTheme="minorHAnsi" w:hAnsiTheme="minorHAnsi" w:cs="Verdana"/>
          <w:szCs w:val="24"/>
        </w:rPr>
        <w:t>ir sind freundlich</w:t>
      </w:r>
      <w:r w:rsidR="00CD5DF3">
        <w:rPr>
          <w:rFonts w:asciiTheme="minorHAnsi" w:hAnsiTheme="minorHAnsi" w:cs="Verdana"/>
          <w:szCs w:val="24"/>
        </w:rPr>
        <w:t>, achtsam</w:t>
      </w:r>
      <w:r w:rsidRPr="00212301">
        <w:rPr>
          <w:rFonts w:asciiTheme="minorHAnsi" w:hAnsiTheme="minorHAnsi" w:cs="Verdana"/>
          <w:szCs w:val="24"/>
        </w:rPr>
        <w:t xml:space="preserve"> und hilfsbereit</w:t>
      </w:r>
      <w:r>
        <w:rPr>
          <w:rFonts w:asciiTheme="minorHAnsi" w:hAnsiTheme="minorHAnsi" w:cs="Verdana"/>
          <w:szCs w:val="24"/>
        </w:rPr>
        <w:t xml:space="preserve"> zueinander</w:t>
      </w:r>
      <w:r w:rsidR="00DB62CF">
        <w:rPr>
          <w:rFonts w:asciiTheme="minorHAnsi" w:hAnsiTheme="minorHAnsi" w:cs="Verdana"/>
          <w:szCs w:val="24"/>
        </w:rPr>
        <w:t>.</w:t>
      </w:r>
    </w:p>
    <w:p w14:paraId="6F1AB121" w14:textId="1B54E632" w:rsidR="007F0C16" w:rsidRDefault="007F0C16" w:rsidP="007F0C16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szCs w:val="24"/>
        </w:rPr>
        <w:t>W</w:t>
      </w:r>
      <w:r w:rsidRPr="00212301">
        <w:rPr>
          <w:rFonts w:asciiTheme="minorHAnsi" w:hAnsiTheme="minorHAnsi" w:cs="Verdana"/>
          <w:szCs w:val="24"/>
        </w:rPr>
        <w:t>ir respektieren die Privatsphäre</w:t>
      </w:r>
      <w:r>
        <w:rPr>
          <w:rFonts w:asciiTheme="minorHAnsi" w:hAnsiTheme="minorHAnsi" w:cs="Verdana"/>
          <w:szCs w:val="24"/>
        </w:rPr>
        <w:t xml:space="preserve"> und die Sachen</w:t>
      </w:r>
      <w:r w:rsidRPr="00212301">
        <w:rPr>
          <w:rFonts w:asciiTheme="minorHAnsi" w:hAnsiTheme="minorHAnsi" w:cs="Verdana"/>
          <w:szCs w:val="24"/>
        </w:rPr>
        <w:t xml:space="preserve"> der </w:t>
      </w:r>
      <w:r w:rsidR="001B1D69" w:rsidRPr="00212301">
        <w:rPr>
          <w:rFonts w:asciiTheme="minorHAnsi" w:hAnsiTheme="minorHAnsi" w:cs="Verdana"/>
          <w:szCs w:val="24"/>
        </w:rPr>
        <w:t>anderen</w:t>
      </w:r>
      <w:r w:rsidR="00DB62CF">
        <w:rPr>
          <w:rFonts w:asciiTheme="minorHAnsi" w:hAnsiTheme="minorHAnsi" w:cs="Verdana"/>
          <w:szCs w:val="24"/>
        </w:rPr>
        <w:t>.</w:t>
      </w:r>
    </w:p>
    <w:p w14:paraId="0291AD42" w14:textId="5556B86D" w:rsidR="007F0C16" w:rsidRDefault="007F0C16" w:rsidP="007F0C16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szCs w:val="24"/>
        </w:rPr>
        <w:t>Wir betreten kein fremdes Zelt ohne Erlaubnis</w:t>
      </w:r>
      <w:r w:rsidR="00DB62CF">
        <w:rPr>
          <w:rFonts w:asciiTheme="minorHAnsi" w:hAnsiTheme="minorHAnsi" w:cs="Verdana"/>
          <w:szCs w:val="24"/>
        </w:rPr>
        <w:t>.</w:t>
      </w:r>
    </w:p>
    <w:p w14:paraId="1252E5A5" w14:textId="7AEE197E" w:rsidR="005B5288" w:rsidRPr="005B5288" w:rsidRDefault="005B5288" w:rsidP="005B5288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-Bold"/>
          <w:bCs/>
          <w:szCs w:val="24"/>
        </w:rPr>
        <w:t>Wir helfen zusammen, v.a. bei Gemeinschaftsdiensten</w:t>
      </w:r>
      <w:r w:rsidR="00DB62CF">
        <w:rPr>
          <w:rFonts w:asciiTheme="minorHAnsi" w:hAnsiTheme="minorHAnsi" w:cs="Verdana-Bold"/>
          <w:bCs/>
          <w:szCs w:val="24"/>
        </w:rPr>
        <w:t>.</w:t>
      </w:r>
    </w:p>
    <w:p w14:paraId="11B3C703" w14:textId="33AF1CBD" w:rsidR="006C1EED" w:rsidRDefault="005B5288" w:rsidP="006C1EED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szCs w:val="24"/>
        </w:rPr>
        <w:t>Wir sind am Abend und in der Früh so ruhig, dass alle, die schlafen möchte</w:t>
      </w:r>
      <w:r w:rsidR="00925C0E">
        <w:rPr>
          <w:rFonts w:asciiTheme="minorHAnsi" w:hAnsiTheme="minorHAnsi" w:cs="Verdana"/>
          <w:szCs w:val="24"/>
        </w:rPr>
        <w:t>n,</w:t>
      </w:r>
      <w:r>
        <w:rPr>
          <w:rFonts w:asciiTheme="minorHAnsi" w:hAnsiTheme="minorHAnsi" w:cs="Verdana"/>
          <w:szCs w:val="24"/>
        </w:rPr>
        <w:t xml:space="preserve"> auch schlafen können</w:t>
      </w:r>
      <w:r w:rsidR="00DB62CF">
        <w:rPr>
          <w:rFonts w:asciiTheme="minorHAnsi" w:hAnsiTheme="minorHAnsi" w:cs="Verdana"/>
          <w:szCs w:val="24"/>
        </w:rPr>
        <w:t>.</w:t>
      </w:r>
    </w:p>
    <w:p w14:paraId="75C3D4D6" w14:textId="56FF660C" w:rsidR="00F3408F" w:rsidRPr="00F3408F" w:rsidRDefault="000062FC" w:rsidP="00F3408F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szCs w:val="24"/>
        </w:rPr>
        <w:t>Stopp</w:t>
      </w:r>
      <w:r w:rsidR="00F3408F">
        <w:rPr>
          <w:rFonts w:asciiTheme="minorHAnsi" w:hAnsiTheme="minorHAnsi" w:cs="Verdana"/>
          <w:szCs w:val="24"/>
        </w:rPr>
        <w:t xml:space="preserve"> heißt </w:t>
      </w:r>
      <w:r>
        <w:rPr>
          <w:rFonts w:asciiTheme="minorHAnsi" w:hAnsiTheme="minorHAnsi" w:cs="Verdana"/>
          <w:szCs w:val="24"/>
        </w:rPr>
        <w:t>Stopp</w:t>
      </w:r>
      <w:r w:rsidR="00F3408F">
        <w:rPr>
          <w:rFonts w:asciiTheme="minorHAnsi" w:hAnsiTheme="minorHAnsi" w:cs="Verdana"/>
          <w:szCs w:val="24"/>
        </w:rPr>
        <w:t>!</w:t>
      </w:r>
    </w:p>
    <w:p w14:paraId="6F3C2310" w14:textId="77777777" w:rsidR="006C1EED" w:rsidRPr="006C1EED" w:rsidRDefault="006C1EED" w:rsidP="006C1EED">
      <w:pPr>
        <w:pStyle w:val="Listenabsatz"/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</w:p>
    <w:p w14:paraId="08A12CDF" w14:textId="22E06459" w:rsidR="005B5288" w:rsidRDefault="005B5288" w:rsidP="005B5288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  <w:r w:rsidRPr="005B5288">
        <w:rPr>
          <w:rFonts w:asciiTheme="minorHAnsi" w:hAnsiTheme="minorHAnsi" w:cs="Verdana"/>
          <w:szCs w:val="24"/>
        </w:rPr>
        <w:t>Wir schützen Pflanzen und Tiere und gehen behutsam mit ihnen um</w:t>
      </w:r>
      <w:r w:rsidR="00DB62CF">
        <w:rPr>
          <w:rFonts w:asciiTheme="minorHAnsi" w:hAnsiTheme="minorHAnsi" w:cs="Verdana"/>
          <w:szCs w:val="24"/>
        </w:rPr>
        <w:t>.</w:t>
      </w:r>
    </w:p>
    <w:p w14:paraId="72003848" w14:textId="13579AF5" w:rsidR="00DB62CF" w:rsidRPr="00DB62CF" w:rsidRDefault="006C1EED" w:rsidP="006C1EED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  <w:r w:rsidRPr="005B5288">
        <w:rPr>
          <w:rFonts w:asciiTheme="minorHAnsi" w:hAnsiTheme="minorHAnsi" w:cs="Verdana-Bold"/>
          <w:bCs/>
          <w:szCs w:val="24"/>
        </w:rPr>
        <w:t>Wir halten den Platz</w:t>
      </w:r>
      <w:r>
        <w:rPr>
          <w:rFonts w:asciiTheme="minorHAnsi" w:hAnsiTheme="minorHAnsi" w:cs="Verdana-Bold"/>
          <w:bCs/>
          <w:szCs w:val="24"/>
        </w:rPr>
        <w:t xml:space="preserve"> und die Waschräume</w:t>
      </w:r>
      <w:r w:rsidRPr="005B5288">
        <w:rPr>
          <w:rFonts w:asciiTheme="minorHAnsi" w:hAnsiTheme="minorHAnsi" w:cs="Verdana-Bold"/>
          <w:bCs/>
          <w:szCs w:val="24"/>
        </w:rPr>
        <w:t xml:space="preserve"> sauber</w:t>
      </w:r>
      <w:r w:rsidR="00DB62CF">
        <w:rPr>
          <w:rFonts w:asciiTheme="minorHAnsi" w:hAnsiTheme="minorHAnsi" w:cs="Verdana-Bold"/>
          <w:bCs/>
          <w:szCs w:val="24"/>
        </w:rPr>
        <w:t>.</w:t>
      </w:r>
      <w:r w:rsidRPr="005B5288">
        <w:rPr>
          <w:rFonts w:asciiTheme="minorHAnsi" w:hAnsiTheme="minorHAnsi" w:cs="Verdana-Bold"/>
          <w:bCs/>
          <w:szCs w:val="24"/>
        </w:rPr>
        <w:t xml:space="preserve"> </w:t>
      </w:r>
    </w:p>
    <w:p w14:paraId="38ED4937" w14:textId="2ECD4187" w:rsidR="006C1EED" w:rsidRPr="006C1EED" w:rsidRDefault="00DB62CF" w:rsidP="006C1EED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-Bold"/>
          <w:bCs/>
          <w:szCs w:val="24"/>
        </w:rPr>
        <w:t xml:space="preserve">Wir </w:t>
      </w:r>
      <w:r w:rsidR="006C1EED" w:rsidRPr="005B5288">
        <w:rPr>
          <w:rFonts w:asciiTheme="minorHAnsi" w:hAnsiTheme="minorHAnsi" w:cs="Verdana-Bold"/>
          <w:bCs/>
          <w:szCs w:val="24"/>
        </w:rPr>
        <w:t>vermeiden Müll</w:t>
      </w:r>
      <w:r>
        <w:rPr>
          <w:rFonts w:asciiTheme="minorHAnsi" w:hAnsiTheme="minorHAnsi" w:cs="Verdana-Bold"/>
          <w:bCs/>
          <w:szCs w:val="24"/>
        </w:rPr>
        <w:t>.</w:t>
      </w:r>
    </w:p>
    <w:p w14:paraId="3C7C53A1" w14:textId="15767EC7" w:rsidR="005B5288" w:rsidRDefault="005B5288" w:rsidP="007F0C16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szCs w:val="24"/>
        </w:rPr>
        <w:t>Wir gehen sparsam mit Wasser und Energie um</w:t>
      </w:r>
      <w:r w:rsidR="00DB62CF">
        <w:rPr>
          <w:rFonts w:asciiTheme="minorHAnsi" w:hAnsiTheme="minorHAnsi" w:cs="Verdana"/>
          <w:szCs w:val="24"/>
        </w:rPr>
        <w:t>.</w:t>
      </w:r>
    </w:p>
    <w:p w14:paraId="1BC502E1" w14:textId="7DEA66F7" w:rsidR="00CD5DF3" w:rsidRDefault="00CD5DF3" w:rsidP="00CD5DF3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szCs w:val="24"/>
        </w:rPr>
        <w:t xml:space="preserve">Wir </w:t>
      </w:r>
      <w:r w:rsidR="00F3408F">
        <w:rPr>
          <w:rFonts w:asciiTheme="minorHAnsi" w:hAnsiTheme="minorHAnsi" w:cs="Verdana"/>
          <w:szCs w:val="24"/>
        </w:rPr>
        <w:t>verschwenden keine</w:t>
      </w:r>
      <w:r>
        <w:rPr>
          <w:rFonts w:asciiTheme="minorHAnsi" w:hAnsiTheme="minorHAnsi" w:cs="Verdana"/>
          <w:szCs w:val="24"/>
        </w:rPr>
        <w:t xml:space="preserve"> Nahrungsmittel</w:t>
      </w:r>
      <w:r w:rsidR="00DB62CF">
        <w:rPr>
          <w:rFonts w:asciiTheme="minorHAnsi" w:hAnsiTheme="minorHAnsi" w:cs="Verdana"/>
          <w:szCs w:val="24"/>
        </w:rPr>
        <w:t>.</w:t>
      </w:r>
    </w:p>
    <w:p w14:paraId="785F2B3F" w14:textId="77777777" w:rsidR="006C1EED" w:rsidRDefault="006C1EED" w:rsidP="006C1EED">
      <w:pPr>
        <w:pStyle w:val="Listenabsatz"/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</w:p>
    <w:p w14:paraId="2B52557B" w14:textId="247D074C" w:rsidR="007F0C16" w:rsidRPr="00CD5DF3" w:rsidRDefault="007F0C16" w:rsidP="00CD5DF3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  <w:r w:rsidRPr="00CD5DF3">
        <w:rPr>
          <w:rFonts w:asciiTheme="minorHAnsi" w:hAnsiTheme="minorHAnsi" w:cs="Verdana"/>
          <w:szCs w:val="24"/>
        </w:rPr>
        <w:t>Wir melden uns bei</w:t>
      </w:r>
      <w:r w:rsidR="00F3408F">
        <w:rPr>
          <w:rFonts w:asciiTheme="minorHAnsi" w:hAnsiTheme="minorHAnsi" w:cs="Verdana"/>
          <w:szCs w:val="24"/>
        </w:rPr>
        <w:t xml:space="preserve">m </w:t>
      </w:r>
      <w:r w:rsidRPr="00CD5DF3">
        <w:rPr>
          <w:rFonts w:asciiTheme="minorHAnsi" w:hAnsiTheme="minorHAnsi" w:cs="Verdana"/>
          <w:szCs w:val="24"/>
        </w:rPr>
        <w:t>Leitungsteam ab, falls wir außer Sicht- und Rufweite sind</w:t>
      </w:r>
      <w:r w:rsidR="00DB62CF">
        <w:rPr>
          <w:rFonts w:asciiTheme="minorHAnsi" w:hAnsiTheme="minorHAnsi" w:cs="Verdana"/>
          <w:szCs w:val="24"/>
        </w:rPr>
        <w:t>.</w:t>
      </w:r>
    </w:p>
    <w:p w14:paraId="10A6139C" w14:textId="6B8DA1EF" w:rsidR="007F0C16" w:rsidRDefault="007F0C16" w:rsidP="007F0C16">
      <w:pPr>
        <w:pStyle w:val="Listenabsatz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szCs w:val="24"/>
        </w:rPr>
        <w:t>Wir verlassen den Zeltplatz nur mit Erlaubnis einer Leitung</w:t>
      </w:r>
      <w:r w:rsidR="00DB62CF">
        <w:rPr>
          <w:rFonts w:asciiTheme="minorHAnsi" w:hAnsiTheme="minorHAnsi" w:cs="Verdana"/>
          <w:szCs w:val="24"/>
        </w:rPr>
        <w:t>.</w:t>
      </w:r>
    </w:p>
    <w:p w14:paraId="4E4B012E" w14:textId="338A37EC" w:rsidR="007F0C16" w:rsidRPr="007A3FAD" w:rsidRDefault="007F0C16" w:rsidP="007F0C16">
      <w:pPr>
        <w:pStyle w:val="Listenabsatz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szCs w:val="24"/>
        </w:rPr>
        <w:t>Wir gehen nie alleine oder ohne Bescheid zu sagen in ein Gewässer</w:t>
      </w:r>
      <w:r w:rsidR="00DB62CF">
        <w:rPr>
          <w:rFonts w:asciiTheme="minorHAnsi" w:hAnsiTheme="minorHAnsi" w:cs="Verdana"/>
          <w:szCs w:val="24"/>
        </w:rPr>
        <w:t>.</w:t>
      </w:r>
    </w:p>
    <w:p w14:paraId="2E791811" w14:textId="58903A5D" w:rsidR="007F0C16" w:rsidRPr="007A3FAD" w:rsidRDefault="007F0C16" w:rsidP="007F0C16">
      <w:pPr>
        <w:pStyle w:val="Listenabsatz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szCs w:val="24"/>
        </w:rPr>
        <w:t>Im Notfall</w:t>
      </w:r>
      <w:r w:rsidRPr="007A3FAD">
        <w:rPr>
          <w:rFonts w:asciiTheme="minorHAnsi" w:hAnsiTheme="minorHAnsi" w:cs="Verdana"/>
          <w:szCs w:val="24"/>
        </w:rPr>
        <w:t xml:space="preserve"> trösten</w:t>
      </w:r>
      <w:r>
        <w:rPr>
          <w:rFonts w:asciiTheme="minorHAnsi" w:hAnsiTheme="minorHAnsi" w:cs="Verdana"/>
          <w:szCs w:val="24"/>
        </w:rPr>
        <w:t xml:space="preserve"> wir</w:t>
      </w:r>
      <w:r w:rsidRPr="007A3FAD">
        <w:rPr>
          <w:rFonts w:asciiTheme="minorHAnsi" w:hAnsiTheme="minorHAnsi" w:cs="Verdana"/>
          <w:szCs w:val="24"/>
        </w:rPr>
        <w:t xml:space="preserve"> andere, leisten Erste-Hilfe und ho</w:t>
      </w:r>
      <w:r>
        <w:rPr>
          <w:rFonts w:asciiTheme="minorHAnsi" w:hAnsiTheme="minorHAnsi" w:cs="Verdana"/>
          <w:szCs w:val="24"/>
        </w:rPr>
        <w:t>len Hilfe</w:t>
      </w:r>
      <w:r w:rsidR="00DB62CF">
        <w:rPr>
          <w:rFonts w:asciiTheme="minorHAnsi" w:hAnsiTheme="minorHAnsi" w:cs="Verdana"/>
          <w:szCs w:val="24"/>
        </w:rPr>
        <w:t>.</w:t>
      </w:r>
    </w:p>
    <w:p w14:paraId="769D17F1" w14:textId="301BF5A0" w:rsidR="007F0C16" w:rsidRPr="007A3FAD" w:rsidRDefault="007F0C16" w:rsidP="007F0C16">
      <w:pPr>
        <w:pStyle w:val="Listenabsatz"/>
        <w:numPr>
          <w:ilvl w:val="0"/>
          <w:numId w:val="7"/>
        </w:numPr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szCs w:val="24"/>
        </w:rPr>
        <w:t>W</w:t>
      </w:r>
      <w:r w:rsidRPr="007A3FAD">
        <w:rPr>
          <w:rFonts w:asciiTheme="minorHAnsi" w:hAnsiTheme="minorHAnsi" w:cs="Verdana"/>
          <w:szCs w:val="24"/>
        </w:rPr>
        <w:t>ir benutzen Werkzeuge</w:t>
      </w:r>
      <w:r w:rsidR="00DB62CF">
        <w:rPr>
          <w:rFonts w:asciiTheme="minorHAnsi" w:hAnsiTheme="minorHAnsi" w:cs="Verdana"/>
          <w:szCs w:val="24"/>
        </w:rPr>
        <w:t xml:space="preserve"> und Taschenmesser</w:t>
      </w:r>
      <w:r w:rsidRPr="007A3FAD">
        <w:rPr>
          <w:rFonts w:asciiTheme="minorHAnsi" w:hAnsiTheme="minorHAnsi" w:cs="Verdana"/>
          <w:szCs w:val="24"/>
        </w:rPr>
        <w:t xml:space="preserve"> nur unter Aufsicht</w:t>
      </w:r>
      <w:r w:rsidR="001B1D69">
        <w:rPr>
          <w:rFonts w:asciiTheme="minorHAnsi" w:hAnsiTheme="minorHAnsi" w:cs="Verdana"/>
          <w:szCs w:val="24"/>
        </w:rPr>
        <w:t xml:space="preserve"> oder mit Erlaubnis einer Leitung</w:t>
      </w:r>
      <w:r w:rsidR="00DB62CF">
        <w:rPr>
          <w:rFonts w:asciiTheme="minorHAnsi" w:hAnsiTheme="minorHAnsi" w:cs="Verdana"/>
          <w:szCs w:val="24"/>
        </w:rPr>
        <w:t>.</w:t>
      </w:r>
    </w:p>
    <w:p w14:paraId="49420F78" w14:textId="51349BF5" w:rsidR="007F0C16" w:rsidRPr="007A3FAD" w:rsidRDefault="007F0C16" w:rsidP="007F0C16">
      <w:pPr>
        <w:pStyle w:val="Listenabsatz"/>
        <w:numPr>
          <w:ilvl w:val="0"/>
          <w:numId w:val="7"/>
        </w:numPr>
        <w:ind w:left="360"/>
        <w:jc w:val="left"/>
        <w:rPr>
          <w:rFonts w:asciiTheme="minorHAnsi" w:hAnsiTheme="minorHAnsi"/>
          <w:szCs w:val="24"/>
        </w:rPr>
      </w:pPr>
      <w:r w:rsidRPr="007A3FAD">
        <w:rPr>
          <w:rFonts w:asciiTheme="minorHAnsi" w:hAnsiTheme="minorHAnsi"/>
          <w:szCs w:val="24"/>
        </w:rPr>
        <w:t xml:space="preserve">Wir </w:t>
      </w:r>
      <w:r>
        <w:rPr>
          <w:rFonts w:asciiTheme="minorHAnsi" w:hAnsiTheme="minorHAnsi"/>
          <w:szCs w:val="24"/>
        </w:rPr>
        <w:t xml:space="preserve">entzünden ein Feuer nur </w:t>
      </w:r>
      <w:r w:rsidRPr="007A3FAD">
        <w:rPr>
          <w:rFonts w:asciiTheme="minorHAnsi" w:hAnsiTheme="minorHAnsi"/>
          <w:szCs w:val="24"/>
        </w:rPr>
        <w:t>an de</w:t>
      </w:r>
      <w:r w:rsidR="001B1D69">
        <w:rPr>
          <w:rFonts w:asciiTheme="minorHAnsi" w:hAnsiTheme="minorHAnsi"/>
          <w:szCs w:val="24"/>
        </w:rPr>
        <w:t>r</w:t>
      </w:r>
      <w:r w:rsidRPr="007A3FAD">
        <w:rPr>
          <w:rFonts w:asciiTheme="minorHAnsi" w:hAnsiTheme="minorHAnsi"/>
          <w:szCs w:val="24"/>
        </w:rPr>
        <w:t xml:space="preserve"> ausgewiesenen Feuerstell</w:t>
      </w:r>
      <w:r>
        <w:rPr>
          <w:rFonts w:asciiTheme="minorHAnsi" w:hAnsiTheme="minorHAnsi"/>
          <w:szCs w:val="24"/>
        </w:rPr>
        <w:t xml:space="preserve">e und nur mit der </w:t>
      </w:r>
      <w:r w:rsidRPr="007A3FAD">
        <w:rPr>
          <w:rFonts w:asciiTheme="minorHAnsi" w:hAnsiTheme="minorHAnsi"/>
          <w:szCs w:val="24"/>
        </w:rPr>
        <w:t xml:space="preserve">Erlaubnis </w:t>
      </w:r>
      <w:r w:rsidR="001B1D69">
        <w:rPr>
          <w:rFonts w:asciiTheme="minorHAnsi" w:hAnsiTheme="minorHAnsi"/>
          <w:szCs w:val="24"/>
        </w:rPr>
        <w:t>einer Leitung</w:t>
      </w:r>
      <w:r>
        <w:rPr>
          <w:rFonts w:asciiTheme="minorHAnsi" w:hAnsiTheme="minorHAnsi"/>
          <w:szCs w:val="24"/>
        </w:rPr>
        <w:t>. Wir lassen ein Feuer nie</w:t>
      </w:r>
      <w:r w:rsidRPr="007A3FAD">
        <w:rPr>
          <w:rFonts w:asciiTheme="minorHAnsi" w:hAnsiTheme="minorHAnsi"/>
          <w:szCs w:val="24"/>
        </w:rPr>
        <w:t xml:space="preserve"> unbeaufsi</w:t>
      </w:r>
      <w:r>
        <w:rPr>
          <w:rFonts w:asciiTheme="minorHAnsi" w:hAnsiTheme="minorHAnsi"/>
          <w:szCs w:val="24"/>
        </w:rPr>
        <w:t>chtigt.</w:t>
      </w:r>
    </w:p>
    <w:p w14:paraId="378F0714" w14:textId="10EC43FC" w:rsidR="00CD5DF3" w:rsidRDefault="00CD5DF3" w:rsidP="007F0C16">
      <w:pPr>
        <w:pStyle w:val="Listenabsatz"/>
        <w:numPr>
          <w:ilvl w:val="0"/>
          <w:numId w:val="7"/>
        </w:numPr>
        <w:autoSpaceDE w:val="0"/>
        <w:autoSpaceDN w:val="0"/>
        <w:adjustRightInd w:val="0"/>
        <w:ind w:left="360"/>
        <w:jc w:val="left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szCs w:val="24"/>
        </w:rPr>
        <w:t>Wenn es uns selbst oder jemanden nicht gut geht, dann geben wir dem Leitungsteam Bescheid.</w:t>
      </w:r>
    </w:p>
    <w:p w14:paraId="341307B5" w14:textId="77777777" w:rsidR="007F0C16" w:rsidRDefault="007F0C16" w:rsidP="007F0C16">
      <w:pPr>
        <w:autoSpaceDE w:val="0"/>
        <w:autoSpaceDN w:val="0"/>
        <w:adjustRightInd w:val="0"/>
        <w:jc w:val="left"/>
        <w:rPr>
          <w:rFonts w:asciiTheme="minorHAnsi" w:hAnsiTheme="minorHAnsi" w:cs="Verdana"/>
          <w:szCs w:val="24"/>
        </w:rPr>
      </w:pPr>
    </w:p>
    <w:p w14:paraId="5BC5A934" w14:textId="77777777" w:rsidR="007F0C16" w:rsidRDefault="007F0C16" w:rsidP="007F0C16">
      <w:pPr>
        <w:autoSpaceDE w:val="0"/>
        <w:autoSpaceDN w:val="0"/>
        <w:adjustRightInd w:val="0"/>
        <w:jc w:val="left"/>
        <w:rPr>
          <w:rFonts w:asciiTheme="minorHAnsi" w:hAnsiTheme="minorHAnsi" w:cs="Verdana-Bold"/>
          <w:b/>
          <w:bCs/>
          <w:szCs w:val="24"/>
        </w:rPr>
      </w:pPr>
    </w:p>
    <w:p w14:paraId="48F91784" w14:textId="77777777" w:rsidR="007F0C16" w:rsidRDefault="007F0C16" w:rsidP="007F0C16">
      <w:pPr>
        <w:autoSpaceDE w:val="0"/>
        <w:autoSpaceDN w:val="0"/>
        <w:adjustRightInd w:val="0"/>
        <w:jc w:val="left"/>
        <w:rPr>
          <w:rFonts w:asciiTheme="minorHAnsi" w:hAnsiTheme="minorHAnsi" w:cs="Verdana-Bold"/>
          <w:b/>
          <w:bCs/>
          <w:szCs w:val="24"/>
        </w:rPr>
      </w:pPr>
    </w:p>
    <w:p w14:paraId="5661BE34" w14:textId="77777777" w:rsidR="00962DBB" w:rsidRDefault="00962DBB"/>
    <w:sectPr w:rsidR="00962DBB" w:rsidSect="000A50ED">
      <w:headerReference w:type="default" r:id="rId7"/>
      <w:pgSz w:w="11906" w:h="16838"/>
      <w:pgMar w:top="993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D3DE" w14:textId="77777777" w:rsidR="00902884" w:rsidRDefault="00902884" w:rsidP="000A50ED">
      <w:r>
        <w:separator/>
      </w:r>
    </w:p>
  </w:endnote>
  <w:endnote w:type="continuationSeparator" w:id="0">
    <w:p w14:paraId="3065A6E1" w14:textId="77777777" w:rsidR="00902884" w:rsidRDefault="00902884" w:rsidP="000A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fadfinde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-Bold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DD19" w14:textId="77777777" w:rsidR="00902884" w:rsidRDefault="00902884" w:rsidP="000A50ED">
      <w:r>
        <w:separator/>
      </w:r>
    </w:p>
  </w:footnote>
  <w:footnote w:type="continuationSeparator" w:id="0">
    <w:p w14:paraId="02862473" w14:textId="77777777" w:rsidR="00902884" w:rsidRDefault="00902884" w:rsidP="000A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3827"/>
      <w:gridCol w:w="2982"/>
    </w:tblGrid>
    <w:tr w:rsidR="000A50ED" w14:paraId="59D4626D" w14:textId="77777777" w:rsidTr="000A50ED">
      <w:tc>
        <w:tcPr>
          <w:tcW w:w="2972" w:type="dxa"/>
        </w:tcPr>
        <w:p w14:paraId="3B7BC323" w14:textId="77777777" w:rsidR="000A50ED" w:rsidRDefault="000A50ED" w:rsidP="000A50ED">
          <w:pPr>
            <w:jc w:val="both"/>
          </w:pPr>
        </w:p>
        <w:p w14:paraId="15F9F9E6" w14:textId="77777777" w:rsidR="000A50ED" w:rsidRPr="001F34CB" w:rsidRDefault="000A50ED" w:rsidP="000A50ED">
          <w:pPr>
            <w:jc w:val="both"/>
          </w:pPr>
          <w:r w:rsidRPr="001F34CB">
            <w:rPr>
              <w:noProof/>
              <w:lang w:eastAsia="de-DE"/>
            </w:rPr>
            <w:drawing>
              <wp:inline distT="0" distB="0" distL="0" distR="0" wp14:anchorId="43D0DD71" wp14:editId="3ECC1CD4">
                <wp:extent cx="548640" cy="274320"/>
                <wp:effectExtent l="0" t="0" r="3810" b="0"/>
                <wp:docPr id="27" name="Grafik 27" descr="C:\Users\DPSG\Desktop\Gruschd vom Desktop\Logos\wegzeichen_start_alp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PSG\Desktop\Gruschd vom Desktop\Logos\wegzeichen_start_alp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31F49A69" w14:textId="77777777" w:rsidR="000A50ED" w:rsidRDefault="000A50ED" w:rsidP="000A50ED">
          <w:pPr>
            <w:pStyle w:val="Beschriftung"/>
            <w:framePr w:w="0" w:hRule="auto" w:hSpace="0" w:wrap="auto" w:hAnchor="text" w:xAlign="left" w:yAlign="inline"/>
            <w:jc w:val="center"/>
            <w:rPr>
              <w:rFonts w:ascii="Myriad Pro" w:hAnsi="Myriad Pro" w:cstheme="minorHAnsi"/>
              <w:sz w:val="18"/>
              <w:szCs w:val="16"/>
            </w:rPr>
          </w:pPr>
        </w:p>
        <w:p w14:paraId="0FD48E48" w14:textId="77777777" w:rsidR="000A50ED" w:rsidRPr="001F34CB" w:rsidRDefault="000A50ED" w:rsidP="000A50ED">
          <w:pPr>
            <w:pStyle w:val="Beschriftung"/>
            <w:framePr w:w="0" w:hRule="auto" w:hSpace="0" w:wrap="auto" w:hAnchor="text" w:xAlign="left" w:yAlign="inline"/>
            <w:jc w:val="center"/>
            <w:rPr>
              <w:rFonts w:ascii="Myriad Pro" w:hAnsi="Myriad Pro" w:cstheme="minorHAnsi"/>
              <w:sz w:val="18"/>
              <w:szCs w:val="16"/>
            </w:rPr>
          </w:pPr>
          <w:r w:rsidRPr="001F34CB">
            <w:rPr>
              <w:rFonts w:ascii="Myriad Pro" w:hAnsi="Myriad Pro" w:cstheme="minorHAnsi"/>
              <w:sz w:val="18"/>
              <w:szCs w:val="16"/>
            </w:rPr>
            <w:t xml:space="preserve">Deutsche Pfadfinderschaft </w:t>
          </w:r>
          <w:r>
            <w:rPr>
              <w:rFonts w:ascii="Myriad Pro" w:hAnsi="Myriad Pro" w:cstheme="minorHAnsi"/>
              <w:sz w:val="18"/>
              <w:szCs w:val="16"/>
            </w:rPr>
            <w:t xml:space="preserve">Sankt </w:t>
          </w:r>
          <w:r w:rsidRPr="001F34CB">
            <w:rPr>
              <w:rFonts w:ascii="Myriad Pro" w:hAnsi="Myriad Pro" w:cstheme="minorHAnsi"/>
              <w:sz w:val="18"/>
              <w:szCs w:val="16"/>
            </w:rPr>
            <w:t>Georg</w:t>
          </w:r>
        </w:p>
        <w:p w14:paraId="6863155A" w14:textId="77777777" w:rsidR="000A50ED" w:rsidRPr="001F34CB" w:rsidRDefault="000A50ED" w:rsidP="000A50ED">
          <w:pPr>
            <w:pStyle w:val="Beschriftung"/>
            <w:framePr w:w="0" w:hRule="auto" w:hSpace="0" w:wrap="auto" w:hAnchor="text" w:xAlign="left" w:yAlign="inline"/>
            <w:jc w:val="center"/>
            <w:rPr>
              <w:rFonts w:ascii="Myriad Pro" w:hAnsi="Myriad Pro" w:cstheme="minorHAnsi"/>
              <w:sz w:val="18"/>
              <w:szCs w:val="16"/>
            </w:rPr>
          </w:pPr>
          <w:r w:rsidRPr="001F34CB">
            <w:rPr>
              <w:rFonts w:ascii="Myriad Pro" w:hAnsi="Myriad Pro" w:cstheme="minorHAnsi"/>
              <w:sz w:val="18"/>
              <w:szCs w:val="16"/>
            </w:rPr>
            <w:t>Diözesanverband Augsburg</w:t>
          </w:r>
        </w:p>
        <w:p w14:paraId="3C371C8D" w14:textId="77777777" w:rsidR="000A50ED" w:rsidRPr="001F34CB" w:rsidRDefault="000A50ED" w:rsidP="000A50ED">
          <w:pPr>
            <w:rPr>
              <w:rFonts w:ascii="Myriad Pro" w:hAnsi="Myriad Pro" w:cstheme="minorHAnsi"/>
              <w:sz w:val="18"/>
              <w:szCs w:val="16"/>
            </w:rPr>
          </w:pPr>
          <w:r w:rsidRPr="001F34CB">
            <w:rPr>
              <w:rFonts w:ascii="Myriad Pro" w:hAnsi="Myriad Pro" w:cstheme="minorHAnsi"/>
              <w:sz w:val="18"/>
              <w:szCs w:val="16"/>
            </w:rPr>
            <w:t>Kitzenmarkt 20 | 86150 Augsburg</w:t>
          </w:r>
        </w:p>
      </w:tc>
      <w:tc>
        <w:tcPr>
          <w:tcW w:w="2982" w:type="dxa"/>
        </w:tcPr>
        <w:p w14:paraId="294F148E" w14:textId="77777777" w:rsidR="000A50ED" w:rsidRDefault="000A50ED" w:rsidP="000A50ED">
          <w:pPr>
            <w:pStyle w:val="Kopfzeile"/>
            <w:jc w:val="right"/>
          </w:pPr>
          <w:r w:rsidRPr="001F34CB">
            <w:rPr>
              <w:rFonts w:ascii="Myriad Pro" w:hAnsi="Myriad Pro"/>
              <w:noProof/>
              <w:lang w:eastAsia="de-DE"/>
            </w:rPr>
            <w:drawing>
              <wp:inline distT="0" distB="0" distL="0" distR="0" wp14:anchorId="377AD69F" wp14:editId="7E8850EC">
                <wp:extent cx="1052339" cy="637229"/>
                <wp:effectExtent l="0" t="0" r="0" b="0"/>
                <wp:docPr id="28" name="Grafik 28" descr="C:\Users\DPSG\Desktop\Gruschd vom Desktop\Logos\Logo Leiter_Schiebe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PSG\Desktop\Gruschd vom Desktop\Logos\Logo Leiter_Schiebe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449" cy="639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1B9E7F" w14:textId="77777777" w:rsidR="000A50ED" w:rsidRDefault="000A50ED" w:rsidP="000A50ED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1FE"/>
    <w:multiLevelType w:val="hybridMultilevel"/>
    <w:tmpl w:val="1152FD18"/>
    <w:lvl w:ilvl="0" w:tplc="B23649DE">
      <w:numFmt w:val="bullet"/>
      <w:lvlText w:val="•"/>
      <w:lvlJc w:val="left"/>
      <w:pPr>
        <w:ind w:left="360" w:hanging="360"/>
      </w:pPr>
      <w:rPr>
        <w:rFonts w:ascii="Calibri" w:eastAsiaTheme="minorHAnsi" w:hAnsi="Calibri" w:cs="Verdan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37462"/>
    <w:multiLevelType w:val="hybridMultilevel"/>
    <w:tmpl w:val="5B22B354"/>
    <w:lvl w:ilvl="0" w:tplc="B23649DE">
      <w:numFmt w:val="bullet"/>
      <w:lvlText w:val="•"/>
      <w:lvlJc w:val="left"/>
      <w:pPr>
        <w:ind w:left="360" w:hanging="360"/>
      </w:pPr>
      <w:rPr>
        <w:rFonts w:ascii="Calibri" w:eastAsiaTheme="minorHAnsi" w:hAnsi="Calibri" w:cs="Verdana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6196D"/>
    <w:multiLevelType w:val="hybridMultilevel"/>
    <w:tmpl w:val="346EC318"/>
    <w:lvl w:ilvl="0" w:tplc="B23649DE">
      <w:numFmt w:val="bullet"/>
      <w:lvlText w:val="•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E1B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ind w:left="360" w:hanging="360"/>
      </w:pPr>
      <w:rPr>
        <w:rFonts w:ascii="Rockwell" w:hAnsi="Rockwell"/>
        <w:b/>
        <w:color w:val="002060"/>
        <w:sz w:val="24"/>
      </w:rPr>
    </w:lvl>
    <w:lvl w:ilvl="1">
      <w:start w:val="1"/>
      <w:numFmt w:val="bullet"/>
      <w:lvlText w:val=""/>
      <w:lvlJc w:val="left"/>
      <w:pPr>
        <w:ind w:left="720" w:hanging="360"/>
      </w:pPr>
      <w:rPr>
        <w:rFonts w:ascii="Pfadfinder" w:hAnsi="Pfadfinder" w:hint="default"/>
        <w:color w:val="00206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C11487"/>
    <w:multiLevelType w:val="hybridMultilevel"/>
    <w:tmpl w:val="70107ADA"/>
    <w:lvl w:ilvl="0" w:tplc="B23649DE">
      <w:numFmt w:val="bullet"/>
      <w:lvlText w:val="•"/>
      <w:lvlJc w:val="left"/>
      <w:pPr>
        <w:ind w:left="360" w:hanging="360"/>
      </w:pPr>
      <w:rPr>
        <w:rFonts w:ascii="Calibri" w:eastAsiaTheme="minorHAnsi" w:hAnsi="Calibri" w:cs="Verdan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667AB2"/>
    <w:multiLevelType w:val="hybridMultilevel"/>
    <w:tmpl w:val="9E22F01C"/>
    <w:lvl w:ilvl="0" w:tplc="36604978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A0CE8"/>
    <w:multiLevelType w:val="hybridMultilevel"/>
    <w:tmpl w:val="AB80D9E8"/>
    <w:lvl w:ilvl="0" w:tplc="B23649DE">
      <w:numFmt w:val="bullet"/>
      <w:lvlText w:val="•"/>
      <w:lvlJc w:val="left"/>
      <w:pPr>
        <w:ind w:left="360" w:hanging="360"/>
      </w:pPr>
      <w:rPr>
        <w:rFonts w:ascii="Calibri" w:eastAsiaTheme="minorHAnsi" w:hAnsi="Calibri" w:cs="Verdan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04699"/>
    <w:multiLevelType w:val="hybridMultilevel"/>
    <w:tmpl w:val="42762C36"/>
    <w:lvl w:ilvl="0" w:tplc="B23649DE">
      <w:numFmt w:val="bullet"/>
      <w:lvlText w:val="•"/>
      <w:lvlJc w:val="left"/>
      <w:pPr>
        <w:ind w:left="360" w:hanging="360"/>
      </w:pPr>
      <w:rPr>
        <w:rFonts w:ascii="Calibri" w:eastAsiaTheme="minorHAnsi" w:hAnsi="Calibri" w:cs="Verdan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B3990"/>
    <w:multiLevelType w:val="hybridMultilevel"/>
    <w:tmpl w:val="8E2A783E"/>
    <w:lvl w:ilvl="0" w:tplc="B23649DE">
      <w:numFmt w:val="bullet"/>
      <w:lvlText w:val="•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560472">
    <w:abstractNumId w:val="3"/>
  </w:num>
  <w:num w:numId="2" w16cid:durableId="902375016">
    <w:abstractNumId w:val="2"/>
  </w:num>
  <w:num w:numId="3" w16cid:durableId="392432865">
    <w:abstractNumId w:val="6"/>
  </w:num>
  <w:num w:numId="4" w16cid:durableId="1163424234">
    <w:abstractNumId w:val="1"/>
  </w:num>
  <w:num w:numId="5" w16cid:durableId="1588423410">
    <w:abstractNumId w:val="7"/>
  </w:num>
  <w:num w:numId="6" w16cid:durableId="465006108">
    <w:abstractNumId w:val="0"/>
  </w:num>
  <w:num w:numId="7" w16cid:durableId="79525655">
    <w:abstractNumId w:val="8"/>
  </w:num>
  <w:num w:numId="8" w16cid:durableId="279145238">
    <w:abstractNumId w:val="4"/>
  </w:num>
  <w:num w:numId="9" w16cid:durableId="1803498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16"/>
    <w:rsid w:val="000062FC"/>
    <w:rsid w:val="000A50ED"/>
    <w:rsid w:val="000F3561"/>
    <w:rsid w:val="001B1D69"/>
    <w:rsid w:val="005B5288"/>
    <w:rsid w:val="006C1EED"/>
    <w:rsid w:val="007F0C16"/>
    <w:rsid w:val="00902884"/>
    <w:rsid w:val="00925C0E"/>
    <w:rsid w:val="00962DBB"/>
    <w:rsid w:val="00B5699C"/>
    <w:rsid w:val="00CB2E71"/>
    <w:rsid w:val="00CD5DF3"/>
    <w:rsid w:val="00DB62CF"/>
    <w:rsid w:val="00DE3AB5"/>
    <w:rsid w:val="00E2113B"/>
    <w:rsid w:val="00EF11EB"/>
    <w:rsid w:val="00F3408F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3311"/>
  <w15:chartTrackingRefBased/>
  <w15:docId w15:val="{7D880570-4299-4E42-800D-465A8C01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0C16"/>
    <w:pPr>
      <w:jc w:val="center"/>
    </w:pPr>
    <w:rPr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3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PSGDesign">
    <w:name w:val="DPSG Design"/>
    <w:basedOn w:val="berschrift1"/>
    <w:qFormat/>
    <w:rsid w:val="00CB2E71"/>
    <w:pPr>
      <w:spacing w:before="0"/>
    </w:pPr>
    <w:rPr>
      <w:rFonts w:ascii="Rockwell" w:hAnsi="Rockwell"/>
      <w:b/>
      <w:color w:val="002060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3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E2113B"/>
  </w:style>
  <w:style w:type="paragraph" w:customStyle="1" w:styleId="DPSGDesignberschrift">
    <w:name w:val="DPSG Design (Überschrift)"/>
    <w:basedOn w:val="berschrift1"/>
    <w:rsid w:val="00E2113B"/>
    <w:rPr>
      <w:rFonts w:ascii="Rockwell" w:hAnsi="Rockwell"/>
      <w:b/>
      <w:color w:val="002060"/>
      <w:sz w:val="28"/>
    </w:rPr>
  </w:style>
  <w:style w:type="numbering" w:customStyle="1" w:styleId="Formatvorlage1">
    <w:name w:val="Formatvorlage1"/>
    <w:basedOn w:val="KeineListe"/>
    <w:uiPriority w:val="99"/>
    <w:rsid w:val="00E2113B"/>
    <w:pPr>
      <w:numPr>
        <w:numId w:val="1"/>
      </w:numPr>
    </w:pPr>
  </w:style>
  <w:style w:type="paragraph" w:customStyle="1" w:styleId="DPSG">
    <w:name w:val="DPSG"/>
    <w:basedOn w:val="Standard"/>
    <w:link w:val="DPSGZchn"/>
    <w:qFormat/>
    <w:rsid w:val="00DE3AB5"/>
    <w:rPr>
      <w:rFonts w:ascii="Rockwell" w:hAnsi="Rockwell"/>
      <w:color w:val="002060"/>
    </w:rPr>
  </w:style>
  <w:style w:type="character" w:customStyle="1" w:styleId="DPSGZchn">
    <w:name w:val="DPSG Zchn"/>
    <w:basedOn w:val="Absatz-Standardschriftart"/>
    <w:link w:val="DPSG"/>
    <w:rsid w:val="00DE3AB5"/>
    <w:rPr>
      <w:rFonts w:ascii="Rockwell" w:hAnsi="Rockwell"/>
      <w:color w:val="002060"/>
    </w:rPr>
  </w:style>
  <w:style w:type="paragraph" w:styleId="Listenabsatz">
    <w:name w:val="List Paragraph"/>
    <w:basedOn w:val="Standard"/>
    <w:uiPriority w:val="34"/>
    <w:qFormat/>
    <w:rsid w:val="007F0C1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A50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50ED"/>
    <w:rPr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A50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50ED"/>
    <w:rPr>
      <w:szCs w:val="22"/>
    </w:rPr>
  </w:style>
  <w:style w:type="table" w:styleId="Tabellenraster">
    <w:name w:val="Table Grid"/>
    <w:basedOn w:val="NormaleTabelle"/>
    <w:uiPriority w:val="39"/>
    <w:rsid w:val="000A50E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0A50ED"/>
    <w:pPr>
      <w:framePr w:w="2393" w:h="4139" w:hSpace="142" w:wrap="around" w:hAnchor="page" w:x="8960" w:yAlign="bottom" w:anchorLock="1"/>
      <w:jc w:val="left"/>
    </w:pPr>
    <w:rPr>
      <w:rFonts w:ascii="Verdana" w:eastAsia="Times" w:hAnsi="Verdana" w:cs="Times New Roman"/>
      <w:b/>
      <w:sz w:val="1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DPSG Augsburg</dc:creator>
  <cp:keywords/>
  <dc:description/>
  <cp:lastModifiedBy>DPSG Augsburg</cp:lastModifiedBy>
  <cp:revision>3</cp:revision>
  <dcterms:created xsi:type="dcterms:W3CDTF">2022-11-30T14:03:00Z</dcterms:created>
  <dcterms:modified xsi:type="dcterms:W3CDTF">2023-10-06T08:34:00Z</dcterms:modified>
</cp:coreProperties>
</file>